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C914" w14:textId="77777777" w:rsidR="00A42186" w:rsidRDefault="00A42186" w:rsidP="00A42186">
      <w:pPr>
        <w:pStyle w:val="Standard"/>
        <w:jc w:val="right"/>
      </w:pPr>
      <w:r>
        <w:rPr>
          <w:rStyle w:val="Policepardfaut"/>
          <w:rFonts w:ascii="Liberation Serif" w:hAnsi="Liberation Serif"/>
          <w:bCs/>
          <w:iCs/>
          <w:sz w:val="26"/>
          <w:szCs w:val="26"/>
        </w:rPr>
        <w:t>Приложение № 9</w:t>
      </w:r>
    </w:p>
    <w:p w14:paraId="6516E0F3" w14:textId="77777777" w:rsidR="00A42186" w:rsidRDefault="00A42186" w:rsidP="00A42186">
      <w:pPr>
        <w:pStyle w:val="Standard"/>
        <w:jc w:val="right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>Утверждено приказом</w:t>
      </w:r>
    </w:p>
    <w:p w14:paraId="39C0BE91" w14:textId="77777777" w:rsidR="00A42186" w:rsidRDefault="00A42186" w:rsidP="00A42186">
      <w:pPr>
        <w:pStyle w:val="Standard"/>
        <w:jc w:val="right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 xml:space="preserve"> Отдела культуры Администрации НГО</w:t>
      </w:r>
    </w:p>
    <w:p w14:paraId="325B96EB" w14:textId="77777777" w:rsidR="00A42186" w:rsidRDefault="00A42186" w:rsidP="00A42186">
      <w:pPr>
        <w:pStyle w:val="Standard"/>
        <w:tabs>
          <w:tab w:val="left" w:pos="9915"/>
        </w:tabs>
        <w:jc w:val="right"/>
      </w:pPr>
      <w:r>
        <w:rPr>
          <w:rFonts w:ascii="Liberation Serif" w:hAnsi="Liberation Serif"/>
          <w:bCs/>
          <w:sz w:val="26"/>
          <w:szCs w:val="26"/>
        </w:rPr>
        <w:t>от 16.10.2023 г. № 29/од</w:t>
      </w:r>
    </w:p>
    <w:p w14:paraId="7EB991D4" w14:textId="77777777" w:rsidR="00A42186" w:rsidRDefault="00A42186" w:rsidP="00A42186">
      <w:pPr>
        <w:pStyle w:val="Standard"/>
        <w:spacing w:line="276" w:lineRule="auto"/>
        <w:ind w:left="360"/>
        <w:jc w:val="center"/>
        <w:rPr>
          <w:rFonts w:ascii="Liberation Serif" w:hAnsi="Liberation Serif"/>
          <w:b/>
          <w:sz w:val="26"/>
          <w:szCs w:val="26"/>
        </w:rPr>
      </w:pPr>
    </w:p>
    <w:p w14:paraId="301C77C4" w14:textId="77777777" w:rsidR="00A42186" w:rsidRDefault="00A42186" w:rsidP="00A42186">
      <w:pPr>
        <w:pStyle w:val="Standard"/>
        <w:spacing w:line="276" w:lineRule="auto"/>
        <w:ind w:left="36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ПОЛОЖЕНИЕ</w:t>
      </w:r>
    </w:p>
    <w:p w14:paraId="4F2B5685" w14:textId="77777777" w:rsidR="00A42186" w:rsidRDefault="00A42186" w:rsidP="00A42186">
      <w:pPr>
        <w:pStyle w:val="Standard"/>
        <w:spacing w:line="276" w:lineRule="auto"/>
        <w:ind w:left="36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 Городском конкурсе хореографического искусства «</w:t>
      </w:r>
      <w:proofErr w:type="spellStart"/>
      <w:r>
        <w:rPr>
          <w:rFonts w:ascii="Liberation Serif" w:hAnsi="Liberation Serif"/>
          <w:b/>
          <w:sz w:val="26"/>
          <w:szCs w:val="26"/>
        </w:rPr>
        <w:t>Танц</w:t>
      </w:r>
      <w:proofErr w:type="spellEnd"/>
      <w:r>
        <w:rPr>
          <w:rFonts w:ascii="Liberation Serif" w:hAnsi="Liberation Serif"/>
          <w:b/>
          <w:sz w:val="26"/>
          <w:szCs w:val="26"/>
        </w:rPr>
        <w:t xml:space="preserve"> – КЛАСС»</w:t>
      </w:r>
    </w:p>
    <w:p w14:paraId="4CA30E9F" w14:textId="77777777" w:rsidR="00A42186" w:rsidRDefault="00A42186" w:rsidP="00A42186">
      <w:pPr>
        <w:pStyle w:val="Standard"/>
        <w:spacing w:line="276" w:lineRule="auto"/>
        <w:ind w:left="360"/>
        <w:jc w:val="center"/>
        <w:rPr>
          <w:rFonts w:ascii="Liberation Serif" w:hAnsi="Liberation Serif"/>
        </w:rPr>
      </w:pPr>
    </w:p>
    <w:p w14:paraId="2674CF97" w14:textId="77777777" w:rsidR="00A42186" w:rsidRDefault="00A42186" w:rsidP="00A42186">
      <w:pPr>
        <w:pStyle w:val="Standard"/>
        <w:autoSpaceDE w:val="0"/>
        <w:jc w:val="both"/>
        <w:rPr>
          <w:rFonts w:ascii="Liberation Serif" w:hAnsi="Liberation Serif"/>
          <w:b/>
          <w:sz w:val="12"/>
          <w:szCs w:val="12"/>
        </w:rPr>
      </w:pPr>
    </w:p>
    <w:p w14:paraId="6A4CA7EC" w14:textId="77777777" w:rsidR="00A42186" w:rsidRDefault="00A42186" w:rsidP="00A42186">
      <w:pPr>
        <w:pStyle w:val="Standard"/>
        <w:tabs>
          <w:tab w:val="left" w:pos="225"/>
        </w:tabs>
        <w:autoSpaceDE w:val="0"/>
        <w:jc w:val="center"/>
      </w:pPr>
      <w:r>
        <w:rPr>
          <w:rStyle w:val="Policepardfaut"/>
          <w:rFonts w:ascii="Liberation Serif" w:hAnsi="Liberation Serif"/>
          <w:b/>
          <w:bCs/>
          <w:sz w:val="26"/>
          <w:szCs w:val="26"/>
        </w:rPr>
        <w:t>1. ОБЩИЕ ПОЛОЖЕНИЯ</w:t>
      </w:r>
    </w:p>
    <w:p w14:paraId="19D3014C" w14:textId="77777777" w:rsidR="00A42186" w:rsidRDefault="00A42186" w:rsidP="00A42186">
      <w:pPr>
        <w:pStyle w:val="Standard"/>
        <w:autoSpaceDE w:val="0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Городской конкурс хореографического искусства «</w:t>
      </w:r>
      <w:proofErr w:type="spellStart"/>
      <w:r>
        <w:rPr>
          <w:rFonts w:ascii="Liberation Serif" w:hAnsi="Liberation Serif"/>
          <w:sz w:val="26"/>
          <w:szCs w:val="26"/>
        </w:rPr>
        <w:t>Танц</w:t>
      </w:r>
      <w:proofErr w:type="spellEnd"/>
      <w:r>
        <w:rPr>
          <w:rFonts w:ascii="Liberation Serif" w:hAnsi="Liberation Serif"/>
          <w:sz w:val="26"/>
          <w:szCs w:val="26"/>
        </w:rPr>
        <w:t xml:space="preserve"> – КЛАСС» (далее – Конкурс) проводится в рамках Большого смотра творчества </w:t>
      </w:r>
      <w:proofErr w:type="spellStart"/>
      <w:r>
        <w:rPr>
          <w:rFonts w:ascii="Liberation Serif" w:hAnsi="Liberation Serif"/>
          <w:sz w:val="26"/>
          <w:szCs w:val="26"/>
        </w:rPr>
        <w:t>Новоуральского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городского округа. Настоящее Положение определяет условия, порядок и сроки проведения Конкурса.</w:t>
      </w:r>
    </w:p>
    <w:p w14:paraId="4EE57E0D" w14:textId="77777777" w:rsidR="00A42186" w:rsidRDefault="00A42186" w:rsidP="00A42186">
      <w:pPr>
        <w:pStyle w:val="Standard"/>
        <w:autoSpaceDE w:val="0"/>
        <w:jc w:val="both"/>
        <w:rPr>
          <w:rFonts w:ascii="Liberation Serif" w:hAnsi="Liberation Serif"/>
          <w:sz w:val="26"/>
          <w:szCs w:val="26"/>
        </w:rPr>
      </w:pPr>
    </w:p>
    <w:p w14:paraId="55219076" w14:textId="77777777" w:rsidR="00A42186" w:rsidRDefault="00A42186" w:rsidP="00A42186">
      <w:pPr>
        <w:pStyle w:val="Standard"/>
        <w:autoSpaceDE w:val="0"/>
        <w:ind w:firstLine="567"/>
        <w:jc w:val="both"/>
        <w:rPr>
          <w:rFonts w:ascii="Liberation Serif" w:hAnsi="Liberation Serif"/>
          <w:sz w:val="12"/>
          <w:szCs w:val="12"/>
        </w:rPr>
      </w:pPr>
    </w:p>
    <w:p w14:paraId="03AFF39C" w14:textId="77777777" w:rsidR="00A42186" w:rsidRDefault="00A42186" w:rsidP="00A42186">
      <w:pPr>
        <w:pStyle w:val="Standard"/>
        <w:tabs>
          <w:tab w:val="left" w:pos="225"/>
        </w:tabs>
        <w:autoSpaceDE w:val="0"/>
        <w:jc w:val="center"/>
      </w:pPr>
      <w:r>
        <w:rPr>
          <w:rStyle w:val="Policepardfaut"/>
          <w:rFonts w:ascii="Liberation Serif" w:hAnsi="Liberation Serif"/>
          <w:b/>
          <w:bCs/>
          <w:sz w:val="26"/>
          <w:szCs w:val="26"/>
        </w:rPr>
        <w:t>2. ОРГАНИЗАТОРЫ КОНКУРСА</w:t>
      </w:r>
    </w:p>
    <w:p w14:paraId="10215B00" w14:textId="77777777" w:rsidR="00A42186" w:rsidRDefault="00A42186" w:rsidP="00A42186">
      <w:pPr>
        <w:pStyle w:val="Standard"/>
        <w:tabs>
          <w:tab w:val="left" w:pos="567"/>
        </w:tabs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 xml:space="preserve">Отдел культуры Администрации НГО;  </w:t>
      </w:r>
    </w:p>
    <w:p w14:paraId="6AACD2BC" w14:textId="77777777" w:rsidR="00A42186" w:rsidRDefault="00A42186" w:rsidP="00A42186">
      <w:pPr>
        <w:pStyle w:val="Standard"/>
        <w:tabs>
          <w:tab w:val="left" w:pos="567"/>
        </w:tabs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proofErr w:type="gramStart"/>
      <w:r>
        <w:rPr>
          <w:rFonts w:ascii="Liberation Serif" w:hAnsi="Liberation Serif"/>
          <w:sz w:val="26"/>
          <w:szCs w:val="26"/>
        </w:rPr>
        <w:t>МАУК</w:t>
      </w:r>
      <w:proofErr w:type="gramEnd"/>
      <w:r>
        <w:rPr>
          <w:rFonts w:ascii="Liberation Serif" w:hAnsi="Liberation Serif"/>
          <w:sz w:val="26"/>
          <w:szCs w:val="26"/>
        </w:rPr>
        <w:t xml:space="preserve"> Дом культуры «Новоуральский».</w:t>
      </w:r>
    </w:p>
    <w:p w14:paraId="031D57EF" w14:textId="77777777" w:rsidR="00A42186" w:rsidRDefault="00A42186" w:rsidP="00A42186">
      <w:pPr>
        <w:pStyle w:val="Standard"/>
        <w:tabs>
          <w:tab w:val="left" w:pos="360"/>
        </w:tabs>
        <w:autoSpaceDE w:val="0"/>
        <w:jc w:val="both"/>
        <w:rPr>
          <w:rFonts w:ascii="Liberation Serif" w:hAnsi="Liberation Serif"/>
          <w:sz w:val="26"/>
          <w:szCs w:val="26"/>
        </w:rPr>
      </w:pPr>
    </w:p>
    <w:p w14:paraId="17C312F1" w14:textId="77777777" w:rsidR="00A42186" w:rsidRDefault="00A42186" w:rsidP="00A42186">
      <w:pPr>
        <w:pStyle w:val="Standard"/>
        <w:tabs>
          <w:tab w:val="left" w:pos="360"/>
        </w:tabs>
        <w:autoSpaceDE w:val="0"/>
        <w:jc w:val="both"/>
        <w:rPr>
          <w:rFonts w:ascii="Liberation Serif" w:hAnsi="Liberation Serif"/>
          <w:sz w:val="12"/>
          <w:szCs w:val="12"/>
        </w:rPr>
      </w:pPr>
    </w:p>
    <w:p w14:paraId="31BA53FD" w14:textId="77777777" w:rsidR="00A42186" w:rsidRDefault="00A42186" w:rsidP="00A42186">
      <w:pPr>
        <w:pStyle w:val="Standard"/>
        <w:tabs>
          <w:tab w:val="left" w:pos="225"/>
        </w:tabs>
        <w:autoSpaceDE w:val="0"/>
        <w:jc w:val="center"/>
      </w:pPr>
      <w:r>
        <w:rPr>
          <w:rStyle w:val="Policepardfaut"/>
          <w:rFonts w:ascii="Liberation Serif" w:hAnsi="Liberation Serif"/>
          <w:b/>
          <w:bCs/>
          <w:sz w:val="26"/>
          <w:szCs w:val="26"/>
        </w:rPr>
        <w:t>3. ОСНОВНЫЕ ЦЕЛИ И ЗАДАЧИ</w:t>
      </w:r>
    </w:p>
    <w:p w14:paraId="5434D060" w14:textId="77777777" w:rsidR="00A42186" w:rsidRDefault="00A42186" w:rsidP="00A42186">
      <w:pPr>
        <w:pStyle w:val="Standard"/>
        <w:autoSpaceDE w:val="0"/>
        <w:jc w:val="both"/>
      </w:pPr>
      <w:r>
        <w:rPr>
          <w:rStyle w:val="Policepardfaut"/>
          <w:rFonts w:ascii="Liberation Serif" w:hAnsi="Liberation Serif"/>
          <w:sz w:val="26"/>
          <w:szCs w:val="26"/>
        </w:rPr>
        <w:t>3.1. Цель:</w:t>
      </w:r>
      <w:r>
        <w:rPr>
          <w:rStyle w:val="Policepardfaut"/>
          <w:rFonts w:ascii="Liberation Serif" w:hAnsi="Liberation Serif"/>
          <w:b/>
          <w:bCs/>
          <w:sz w:val="26"/>
          <w:szCs w:val="26"/>
        </w:rPr>
        <w:t xml:space="preserve"> </w:t>
      </w:r>
      <w:r>
        <w:rPr>
          <w:rStyle w:val="Policepardfaut"/>
          <w:rFonts w:ascii="Liberation Serif" w:hAnsi="Liberation Serif"/>
          <w:sz w:val="26"/>
          <w:szCs w:val="26"/>
        </w:rPr>
        <w:t>поддержка и стимулирование самодеятельного хореографического творчества жителей НГО.</w:t>
      </w:r>
    </w:p>
    <w:p w14:paraId="092AC6F3" w14:textId="77777777" w:rsidR="00A42186" w:rsidRDefault="00A42186" w:rsidP="00A42186">
      <w:pPr>
        <w:pStyle w:val="Standard"/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3.2. Задачи:</w:t>
      </w:r>
    </w:p>
    <w:p w14:paraId="491F041C" w14:textId="77777777" w:rsidR="00A42186" w:rsidRDefault="00A42186" w:rsidP="00A42186">
      <w:pPr>
        <w:pStyle w:val="Standard"/>
        <w:numPr>
          <w:ilvl w:val="0"/>
          <w:numId w:val="1"/>
        </w:numPr>
        <w:tabs>
          <w:tab w:val="left" w:pos="225"/>
        </w:tabs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развитие гражданско-патриотического сознания, формирование позитивных ценностных ориентиров;</w:t>
      </w:r>
    </w:p>
    <w:p w14:paraId="45ED89FA" w14:textId="77777777" w:rsidR="00A42186" w:rsidRDefault="00A42186" w:rsidP="00A42186">
      <w:pPr>
        <w:pStyle w:val="Standard"/>
        <w:numPr>
          <w:ilvl w:val="0"/>
          <w:numId w:val="1"/>
        </w:numPr>
        <w:tabs>
          <w:tab w:val="left" w:pos="225"/>
        </w:tabs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повышение художественно-эмоциональной культуры силами хореографического искусства;</w:t>
      </w:r>
    </w:p>
    <w:p w14:paraId="44D31390" w14:textId="77777777" w:rsidR="00A42186" w:rsidRDefault="00A42186" w:rsidP="00A42186">
      <w:pPr>
        <w:pStyle w:val="Standard"/>
        <w:numPr>
          <w:ilvl w:val="0"/>
          <w:numId w:val="1"/>
        </w:numPr>
        <w:tabs>
          <w:tab w:val="left" w:pos="225"/>
        </w:tabs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формирование творческого потенциала;</w:t>
      </w:r>
    </w:p>
    <w:p w14:paraId="70A249AF" w14:textId="77777777" w:rsidR="00A42186" w:rsidRDefault="00A42186" w:rsidP="00A42186">
      <w:pPr>
        <w:pStyle w:val="Standard"/>
        <w:numPr>
          <w:ilvl w:val="0"/>
          <w:numId w:val="1"/>
        </w:numPr>
        <w:tabs>
          <w:tab w:val="left" w:pos="225"/>
        </w:tabs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повышение профессионального мастерства руководителей творческих коллективов;</w:t>
      </w:r>
    </w:p>
    <w:p w14:paraId="1CF1BEA1" w14:textId="77777777" w:rsidR="00A42186" w:rsidRDefault="00A42186" w:rsidP="00A42186">
      <w:pPr>
        <w:pStyle w:val="Standard"/>
        <w:numPr>
          <w:ilvl w:val="0"/>
          <w:numId w:val="1"/>
        </w:numPr>
        <w:tabs>
          <w:tab w:val="left" w:pos="225"/>
        </w:tabs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пропаганда единения народов, сохранение и развитие различных национальных культур.</w:t>
      </w:r>
    </w:p>
    <w:p w14:paraId="012AEA4D" w14:textId="77777777" w:rsidR="00A42186" w:rsidRDefault="00A42186" w:rsidP="00A42186">
      <w:pPr>
        <w:pStyle w:val="Standard"/>
        <w:tabs>
          <w:tab w:val="left" w:pos="225"/>
        </w:tabs>
        <w:autoSpaceDE w:val="0"/>
        <w:jc w:val="both"/>
        <w:rPr>
          <w:rFonts w:ascii="Liberation Serif" w:hAnsi="Liberation Serif"/>
          <w:sz w:val="26"/>
          <w:szCs w:val="26"/>
        </w:rPr>
      </w:pPr>
    </w:p>
    <w:p w14:paraId="666B4E35" w14:textId="77777777" w:rsidR="00A42186" w:rsidRDefault="00A42186" w:rsidP="00A42186">
      <w:pPr>
        <w:pStyle w:val="Standard"/>
        <w:tabs>
          <w:tab w:val="left" w:pos="225"/>
        </w:tabs>
        <w:autoSpaceDE w:val="0"/>
        <w:jc w:val="both"/>
        <w:rPr>
          <w:rFonts w:ascii="Liberation Serif" w:hAnsi="Liberation Serif"/>
          <w:sz w:val="12"/>
          <w:szCs w:val="12"/>
        </w:rPr>
      </w:pPr>
    </w:p>
    <w:p w14:paraId="3DA436F9" w14:textId="77777777" w:rsidR="00A42186" w:rsidRDefault="00A42186" w:rsidP="00A42186">
      <w:pPr>
        <w:pStyle w:val="Standard"/>
        <w:tabs>
          <w:tab w:val="left" w:pos="225"/>
        </w:tabs>
        <w:autoSpaceDE w:val="0"/>
        <w:jc w:val="center"/>
      </w:pPr>
      <w:r>
        <w:rPr>
          <w:rStyle w:val="Policepardfaut"/>
          <w:rFonts w:ascii="Liberation Serif" w:hAnsi="Liberation Serif"/>
          <w:b/>
          <w:bCs/>
          <w:sz w:val="26"/>
          <w:szCs w:val="26"/>
        </w:rPr>
        <w:t>4.  УСЛОВИЯ И ПОРЯДОК ПРОВЕДЕНИЯ КОНКУРСА</w:t>
      </w:r>
    </w:p>
    <w:p w14:paraId="5FDDCD17" w14:textId="77777777" w:rsidR="00A42186" w:rsidRDefault="00A42186" w:rsidP="00A42186">
      <w:pPr>
        <w:pStyle w:val="Standard"/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4.1. Условия для участников:</w:t>
      </w:r>
    </w:p>
    <w:p w14:paraId="5B11D501" w14:textId="77777777" w:rsidR="00A42186" w:rsidRDefault="00A42186" w:rsidP="00A42186">
      <w:pPr>
        <w:pStyle w:val="Standard"/>
        <w:autoSpaceDE w:val="0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Участниками могут быть любые творческие коллективы и отдельные исполнители самодеятельного художественного творчества. Коллектив или солист имеет право участвовать в нескольких номинациях с условием предоставления отдельной анкеты-заявки на каждую номинацию.</w:t>
      </w:r>
    </w:p>
    <w:p w14:paraId="5625658C" w14:textId="77777777" w:rsidR="00A42186" w:rsidRDefault="00A42186" w:rsidP="00A42186">
      <w:pPr>
        <w:pStyle w:val="Standard"/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4.2. Возрастные категории:</w:t>
      </w:r>
    </w:p>
    <w:p w14:paraId="73B5920F" w14:textId="77777777" w:rsidR="00A42186" w:rsidRDefault="00A42186" w:rsidP="00A42186">
      <w:pPr>
        <w:pStyle w:val="Standard"/>
        <w:numPr>
          <w:ilvl w:val="0"/>
          <w:numId w:val="4"/>
        </w:numPr>
        <w:tabs>
          <w:tab w:val="left" w:pos="225"/>
        </w:tabs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5-7 лет;</w:t>
      </w:r>
    </w:p>
    <w:p w14:paraId="17B1405D" w14:textId="77777777" w:rsidR="00A42186" w:rsidRDefault="00A42186" w:rsidP="00A42186">
      <w:pPr>
        <w:pStyle w:val="Standard"/>
        <w:numPr>
          <w:ilvl w:val="0"/>
          <w:numId w:val="4"/>
        </w:numPr>
        <w:tabs>
          <w:tab w:val="left" w:pos="225"/>
        </w:tabs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8-10 лет;  </w:t>
      </w:r>
    </w:p>
    <w:p w14:paraId="05FEED74" w14:textId="77777777" w:rsidR="00A42186" w:rsidRDefault="00A42186" w:rsidP="00A42186">
      <w:pPr>
        <w:pStyle w:val="Standard"/>
        <w:numPr>
          <w:ilvl w:val="0"/>
          <w:numId w:val="4"/>
        </w:numPr>
        <w:tabs>
          <w:tab w:val="left" w:pos="225"/>
        </w:tabs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11-13 лет;</w:t>
      </w:r>
    </w:p>
    <w:p w14:paraId="1FE8416D" w14:textId="77777777" w:rsidR="00A42186" w:rsidRDefault="00A42186" w:rsidP="00A42186">
      <w:pPr>
        <w:pStyle w:val="Standard"/>
        <w:numPr>
          <w:ilvl w:val="0"/>
          <w:numId w:val="4"/>
        </w:numPr>
        <w:tabs>
          <w:tab w:val="left" w:pos="225"/>
        </w:tabs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14-16 лет;</w:t>
      </w:r>
    </w:p>
    <w:p w14:paraId="2C22B49C" w14:textId="77777777" w:rsidR="00A42186" w:rsidRDefault="00A42186" w:rsidP="00A42186">
      <w:pPr>
        <w:pStyle w:val="Standard"/>
        <w:numPr>
          <w:ilvl w:val="0"/>
          <w:numId w:val="4"/>
        </w:numPr>
        <w:tabs>
          <w:tab w:val="left" w:pos="225"/>
        </w:tabs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16-20 лет;</w:t>
      </w:r>
    </w:p>
    <w:p w14:paraId="4A779F7C" w14:textId="77777777" w:rsidR="00A42186" w:rsidRDefault="00A42186" w:rsidP="00A42186">
      <w:pPr>
        <w:pStyle w:val="Standard"/>
        <w:numPr>
          <w:ilvl w:val="0"/>
          <w:numId w:val="4"/>
        </w:numPr>
        <w:tabs>
          <w:tab w:val="left" w:pos="225"/>
        </w:tabs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20-35 лет;</w:t>
      </w:r>
    </w:p>
    <w:p w14:paraId="6A2E3794" w14:textId="77777777" w:rsidR="00A42186" w:rsidRDefault="00A42186" w:rsidP="00A42186">
      <w:pPr>
        <w:pStyle w:val="Standard"/>
        <w:numPr>
          <w:ilvl w:val="0"/>
          <w:numId w:val="4"/>
        </w:numPr>
        <w:tabs>
          <w:tab w:val="left" w:pos="225"/>
        </w:tabs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36-50 лет.</w:t>
      </w:r>
    </w:p>
    <w:p w14:paraId="0A171950" w14:textId="77777777" w:rsidR="00A42186" w:rsidRDefault="00A42186" w:rsidP="00A42186">
      <w:pPr>
        <w:pStyle w:val="Standard"/>
        <w:tabs>
          <w:tab w:val="left" w:pos="0"/>
        </w:tabs>
        <w:autoSpaceDE w:val="0"/>
        <w:ind w:firstLine="567"/>
        <w:jc w:val="both"/>
        <w:rPr>
          <w:rFonts w:ascii="Liberation Serif" w:hAnsi="Liberation Serif"/>
          <w:i/>
          <w:iCs/>
          <w:sz w:val="26"/>
          <w:szCs w:val="26"/>
        </w:rPr>
      </w:pPr>
      <w:r>
        <w:rPr>
          <w:rFonts w:ascii="Liberation Serif" w:hAnsi="Liberation Serif"/>
          <w:i/>
          <w:iCs/>
          <w:sz w:val="26"/>
          <w:szCs w:val="26"/>
        </w:rPr>
        <w:t>В представленных номерах допускается участие конкурсантов из другой возрастной категории (не более 20% от общей численности).</w:t>
      </w:r>
    </w:p>
    <w:p w14:paraId="3332BECC" w14:textId="77777777" w:rsidR="00A42186" w:rsidRDefault="00A42186" w:rsidP="00A42186">
      <w:pPr>
        <w:pStyle w:val="Standard"/>
        <w:tabs>
          <w:tab w:val="left" w:pos="0"/>
        </w:tabs>
        <w:autoSpaceDE w:val="0"/>
        <w:ind w:firstLine="567"/>
        <w:jc w:val="both"/>
        <w:rPr>
          <w:rFonts w:ascii="Liberation Serif" w:hAnsi="Liberation Serif"/>
          <w:i/>
          <w:iCs/>
          <w:sz w:val="26"/>
          <w:szCs w:val="26"/>
        </w:rPr>
      </w:pPr>
    </w:p>
    <w:p w14:paraId="3CCE5C72" w14:textId="77777777" w:rsidR="00A42186" w:rsidRDefault="00A42186" w:rsidP="00A42186">
      <w:pPr>
        <w:pStyle w:val="Standard"/>
        <w:tabs>
          <w:tab w:val="left" w:pos="0"/>
        </w:tabs>
        <w:autoSpaceDE w:val="0"/>
        <w:ind w:firstLine="567"/>
        <w:jc w:val="both"/>
        <w:rPr>
          <w:rFonts w:ascii="Liberation Serif" w:hAnsi="Liberation Serif"/>
          <w:i/>
          <w:iCs/>
          <w:sz w:val="26"/>
          <w:szCs w:val="26"/>
        </w:rPr>
      </w:pPr>
    </w:p>
    <w:p w14:paraId="53BD4E11" w14:textId="77777777" w:rsidR="00A42186" w:rsidRDefault="00A42186" w:rsidP="00A42186">
      <w:pPr>
        <w:pStyle w:val="Standard"/>
        <w:tabs>
          <w:tab w:val="left" w:pos="0"/>
        </w:tabs>
        <w:autoSpaceDE w:val="0"/>
        <w:ind w:firstLine="567"/>
        <w:jc w:val="both"/>
        <w:rPr>
          <w:rFonts w:ascii="Liberation Serif" w:hAnsi="Liberation Serif"/>
          <w:i/>
          <w:iCs/>
          <w:sz w:val="26"/>
          <w:szCs w:val="26"/>
        </w:rPr>
      </w:pPr>
    </w:p>
    <w:p w14:paraId="2068B50C" w14:textId="77777777" w:rsidR="00A42186" w:rsidRDefault="00A42186" w:rsidP="00A42186">
      <w:pPr>
        <w:pStyle w:val="Standard"/>
        <w:tabs>
          <w:tab w:val="left" w:pos="0"/>
        </w:tabs>
        <w:autoSpaceDE w:val="0"/>
        <w:ind w:firstLine="567"/>
        <w:jc w:val="both"/>
        <w:rPr>
          <w:rFonts w:ascii="Liberation Serif" w:hAnsi="Liberation Serif"/>
          <w:i/>
          <w:iCs/>
          <w:sz w:val="12"/>
          <w:szCs w:val="12"/>
        </w:rPr>
      </w:pPr>
    </w:p>
    <w:p w14:paraId="6BF66326" w14:textId="77777777" w:rsidR="00A42186" w:rsidRDefault="00A42186" w:rsidP="00A42186">
      <w:pPr>
        <w:pStyle w:val="Standard"/>
        <w:autoSpaceDE w:val="0"/>
        <w:jc w:val="center"/>
      </w:pPr>
      <w:r>
        <w:rPr>
          <w:rStyle w:val="Policepardfaut"/>
          <w:rFonts w:ascii="Liberation Serif" w:hAnsi="Liberation Serif"/>
          <w:b/>
          <w:bCs/>
          <w:sz w:val="26"/>
          <w:szCs w:val="26"/>
        </w:rPr>
        <w:t>5.  СРОКИ И УСЛОВИЯ ПРОВЕДЕНИЯ КОНКУРСА</w:t>
      </w:r>
    </w:p>
    <w:p w14:paraId="6646A82E" w14:textId="77777777" w:rsidR="00A42186" w:rsidRDefault="00A42186" w:rsidP="00A42186">
      <w:pPr>
        <w:pStyle w:val="Paragraphedeliste"/>
        <w:widowControl w:val="0"/>
        <w:tabs>
          <w:tab w:val="left" w:pos="1134"/>
        </w:tabs>
        <w:autoSpaceDE w:val="0"/>
        <w:ind w:left="0"/>
        <w:jc w:val="both"/>
      </w:pPr>
      <w:r>
        <w:rPr>
          <w:rStyle w:val="Policepardfaut"/>
          <w:rFonts w:ascii="Liberation Serif" w:hAnsi="Liberation Serif"/>
          <w:b/>
          <w:sz w:val="26"/>
          <w:szCs w:val="26"/>
        </w:rPr>
        <w:t xml:space="preserve">I этап </w:t>
      </w:r>
      <w:r>
        <w:rPr>
          <w:rStyle w:val="Policepardfaut"/>
          <w:rFonts w:ascii="Liberation Serif" w:hAnsi="Liberation Serif"/>
          <w:sz w:val="26"/>
          <w:szCs w:val="26"/>
        </w:rPr>
        <w:t xml:space="preserve">– </w:t>
      </w:r>
      <w:r>
        <w:rPr>
          <w:rStyle w:val="Policepardfaut"/>
          <w:rFonts w:ascii="Liberation Serif" w:hAnsi="Liberation Serif"/>
          <w:b/>
          <w:sz w:val="26"/>
          <w:szCs w:val="26"/>
        </w:rPr>
        <w:t>февраль 2024 года</w:t>
      </w:r>
      <w:r>
        <w:rPr>
          <w:rStyle w:val="Policepardfaut"/>
          <w:rFonts w:ascii="Liberation Serif" w:hAnsi="Liberation Serif"/>
          <w:sz w:val="26"/>
          <w:szCs w:val="26"/>
        </w:rPr>
        <w:t xml:space="preserve"> – отборочный тур в учреждениях, заявившихся на конкурс; предварительный просмотр на местах.</w:t>
      </w:r>
    </w:p>
    <w:p w14:paraId="3FAEE4D2" w14:textId="77777777" w:rsidR="00A42186" w:rsidRDefault="00A42186" w:rsidP="00A42186">
      <w:pPr>
        <w:pStyle w:val="Standard"/>
        <w:autoSpaceDE w:val="0"/>
        <w:jc w:val="both"/>
      </w:pPr>
      <w:r>
        <w:rPr>
          <w:rStyle w:val="Policepardfaut"/>
          <w:rFonts w:ascii="Liberation Serif" w:hAnsi="Liberation Serif"/>
          <w:b/>
          <w:color w:val="000000"/>
          <w:sz w:val="26"/>
          <w:szCs w:val="26"/>
        </w:rPr>
        <w:t xml:space="preserve">II этап – февраль 2024 года </w:t>
      </w:r>
      <w:r>
        <w:rPr>
          <w:rStyle w:val="Policepardfaut"/>
          <w:rFonts w:ascii="Liberation Serif" w:hAnsi="Liberation Serif"/>
          <w:color w:val="000000"/>
          <w:sz w:val="26"/>
          <w:szCs w:val="26"/>
        </w:rPr>
        <w:t>– городской тур на базе МАУК ДК «Новоуральский». Дата будет объявлена дополнительно.</w:t>
      </w:r>
    </w:p>
    <w:p w14:paraId="338D2CA6" w14:textId="77777777" w:rsidR="00A42186" w:rsidRDefault="00A42186" w:rsidP="00A42186">
      <w:pPr>
        <w:pStyle w:val="Standard"/>
        <w:autoSpaceDE w:val="0"/>
        <w:jc w:val="both"/>
      </w:pPr>
      <w:r>
        <w:rPr>
          <w:rStyle w:val="Policepardfaut"/>
          <w:rFonts w:ascii="Liberation Serif" w:hAnsi="Liberation Serif"/>
          <w:b/>
          <w:color w:val="000000"/>
          <w:sz w:val="26"/>
          <w:szCs w:val="26"/>
        </w:rPr>
        <w:t xml:space="preserve">III этап – март 2024 года - Гала-концерт и награждение победителей. </w:t>
      </w:r>
      <w:r>
        <w:rPr>
          <w:rStyle w:val="Policepardfaut"/>
          <w:rFonts w:ascii="Liberation Serif" w:hAnsi="Liberation Serif"/>
          <w:color w:val="000000"/>
          <w:sz w:val="26"/>
          <w:szCs w:val="26"/>
        </w:rPr>
        <w:t>Дата и место будет объявлено дополнительно.</w:t>
      </w:r>
    </w:p>
    <w:p w14:paraId="49F6A669" w14:textId="77777777" w:rsidR="00A42186" w:rsidRDefault="00A42186" w:rsidP="00A42186">
      <w:pPr>
        <w:pStyle w:val="Standard"/>
        <w:widowControl w:val="0"/>
        <w:autoSpaceDE w:val="0"/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Даты проведения конкурсных дней и награждения уточняются участниками и руководителями самостоятельно.  </w:t>
      </w:r>
    </w:p>
    <w:p w14:paraId="165AD646" w14:textId="77777777" w:rsidR="00A42186" w:rsidRDefault="00A42186" w:rsidP="00A42186">
      <w:pPr>
        <w:pStyle w:val="Standard"/>
        <w:autoSpaceDE w:val="0"/>
        <w:rPr>
          <w:rFonts w:ascii="Liberation Serif" w:hAnsi="Liberation Serif"/>
          <w:b/>
          <w:bCs/>
          <w:sz w:val="26"/>
          <w:szCs w:val="26"/>
        </w:rPr>
      </w:pPr>
    </w:p>
    <w:p w14:paraId="35DB03E3" w14:textId="77777777" w:rsidR="00A42186" w:rsidRDefault="00A42186" w:rsidP="00A42186">
      <w:pPr>
        <w:pStyle w:val="Standard"/>
        <w:autoSpaceDE w:val="0"/>
        <w:jc w:val="center"/>
      </w:pPr>
      <w:r>
        <w:rPr>
          <w:rStyle w:val="Policepardfaut"/>
          <w:rFonts w:ascii="Liberation Serif" w:hAnsi="Liberation Serif"/>
          <w:b/>
          <w:bCs/>
          <w:sz w:val="26"/>
          <w:szCs w:val="26"/>
        </w:rPr>
        <w:t>6. НОМИНАЦИИ</w:t>
      </w:r>
    </w:p>
    <w:p w14:paraId="2E30E7BE" w14:textId="77777777" w:rsidR="00A42186" w:rsidRDefault="00A42186" w:rsidP="00A42186">
      <w:pPr>
        <w:pStyle w:val="Standard"/>
        <w:numPr>
          <w:ilvl w:val="0"/>
          <w:numId w:val="2"/>
        </w:numPr>
        <w:tabs>
          <w:tab w:val="left" w:pos="225"/>
          <w:tab w:val="left" w:pos="900"/>
        </w:tabs>
        <w:autoSpaceDE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эстрадный танец;</w:t>
      </w:r>
    </w:p>
    <w:p w14:paraId="25373A6B" w14:textId="77777777" w:rsidR="00A42186" w:rsidRDefault="00A42186" w:rsidP="00A42186">
      <w:pPr>
        <w:pStyle w:val="Standard"/>
        <w:numPr>
          <w:ilvl w:val="0"/>
          <w:numId w:val="2"/>
        </w:numPr>
        <w:tabs>
          <w:tab w:val="left" w:pos="225"/>
          <w:tab w:val="left" w:pos="900"/>
        </w:tabs>
        <w:autoSpaceDE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бальный танец;</w:t>
      </w:r>
    </w:p>
    <w:p w14:paraId="52C8DEE8" w14:textId="77777777" w:rsidR="00A42186" w:rsidRDefault="00A42186" w:rsidP="00A42186">
      <w:pPr>
        <w:pStyle w:val="Standard"/>
        <w:numPr>
          <w:ilvl w:val="0"/>
          <w:numId w:val="2"/>
        </w:numPr>
        <w:tabs>
          <w:tab w:val="left" w:pos="225"/>
          <w:tab w:val="left" w:pos="900"/>
        </w:tabs>
        <w:autoSpaceDE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народный танец /стилизация народного танца;</w:t>
      </w:r>
    </w:p>
    <w:p w14:paraId="7F1C416B" w14:textId="77777777" w:rsidR="00A42186" w:rsidRDefault="00A42186" w:rsidP="00A42186">
      <w:pPr>
        <w:pStyle w:val="Standard"/>
        <w:numPr>
          <w:ilvl w:val="0"/>
          <w:numId w:val="2"/>
        </w:numPr>
        <w:tabs>
          <w:tab w:val="left" w:pos="225"/>
          <w:tab w:val="left" w:pos="900"/>
        </w:tabs>
        <w:autoSpaceDE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классический танец;</w:t>
      </w:r>
    </w:p>
    <w:p w14:paraId="7A06AF96" w14:textId="77777777" w:rsidR="00A42186" w:rsidRDefault="00A42186" w:rsidP="00A42186">
      <w:pPr>
        <w:pStyle w:val="Standard"/>
        <w:numPr>
          <w:ilvl w:val="0"/>
          <w:numId w:val="2"/>
        </w:numPr>
        <w:tabs>
          <w:tab w:val="left" w:pos="225"/>
          <w:tab w:val="left" w:pos="900"/>
        </w:tabs>
        <w:autoSpaceDE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современный танец (джаз, модерн и др.);</w:t>
      </w:r>
    </w:p>
    <w:p w14:paraId="6D8B084C" w14:textId="77777777" w:rsidR="00A42186" w:rsidRDefault="00A42186" w:rsidP="00A42186">
      <w:pPr>
        <w:pStyle w:val="Standard"/>
        <w:numPr>
          <w:ilvl w:val="0"/>
          <w:numId w:val="2"/>
        </w:numPr>
        <w:tabs>
          <w:tab w:val="left" w:pos="225"/>
          <w:tab w:val="left" w:pos="900"/>
        </w:tabs>
        <w:autoSpaceDE w:val="0"/>
      </w:pPr>
      <w:r>
        <w:rPr>
          <w:rStyle w:val="Policepardfaut"/>
          <w:rFonts w:ascii="Liberation Serif" w:hAnsi="Liberation Serif"/>
          <w:sz w:val="26"/>
          <w:szCs w:val="26"/>
          <w:lang w:val="en-US"/>
        </w:rPr>
        <w:t>street</w:t>
      </w:r>
      <w:r>
        <w:rPr>
          <w:rStyle w:val="Policepardfaut"/>
          <w:rFonts w:ascii="Liberation Serif" w:hAnsi="Liberation Serif"/>
          <w:sz w:val="26"/>
          <w:szCs w:val="26"/>
        </w:rPr>
        <w:t>-</w:t>
      </w:r>
      <w:r>
        <w:rPr>
          <w:rStyle w:val="Policepardfaut"/>
          <w:rFonts w:ascii="Liberation Serif" w:hAnsi="Liberation Serif"/>
          <w:sz w:val="26"/>
          <w:szCs w:val="26"/>
          <w:lang w:val="en-US"/>
        </w:rPr>
        <w:t>dance</w:t>
      </w:r>
      <w:r>
        <w:rPr>
          <w:rStyle w:val="Policepardfaut"/>
          <w:rFonts w:ascii="Liberation Serif" w:hAnsi="Liberation Serif"/>
          <w:sz w:val="26"/>
          <w:szCs w:val="26"/>
        </w:rPr>
        <w:t>;</w:t>
      </w:r>
    </w:p>
    <w:p w14:paraId="09CA40BA" w14:textId="77777777" w:rsidR="00A42186" w:rsidRDefault="00A42186" w:rsidP="00A42186">
      <w:pPr>
        <w:pStyle w:val="Standard"/>
        <w:numPr>
          <w:ilvl w:val="0"/>
          <w:numId w:val="2"/>
        </w:numPr>
        <w:tabs>
          <w:tab w:val="left" w:pos="225"/>
          <w:tab w:val="left" w:pos="900"/>
        </w:tabs>
        <w:autoSpaceDE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танцевальное шоу;</w:t>
      </w:r>
    </w:p>
    <w:p w14:paraId="2F21CF73" w14:textId="77777777" w:rsidR="00A42186" w:rsidRDefault="00A42186" w:rsidP="00A42186">
      <w:pPr>
        <w:pStyle w:val="Standard"/>
        <w:numPr>
          <w:ilvl w:val="0"/>
          <w:numId w:val="2"/>
        </w:numPr>
        <w:tabs>
          <w:tab w:val="left" w:pos="225"/>
          <w:tab w:val="left" w:pos="900"/>
        </w:tabs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танцевальная семья – исполнители, объединённые родственными связями. </w:t>
      </w:r>
    </w:p>
    <w:p w14:paraId="3F204B3D" w14:textId="77777777" w:rsidR="00A42186" w:rsidRDefault="00A42186" w:rsidP="00A42186">
      <w:pPr>
        <w:pStyle w:val="Standard"/>
        <w:tabs>
          <w:tab w:val="left" w:pos="225"/>
          <w:tab w:val="left" w:pos="709"/>
        </w:tabs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  <w:t>Количество участников каждого семейно-творческого коллектива должно быть не менее 2-х человек.  Возраст участников не ограничен. Композиция может быть представлена в любом танцевальном стиле.</w:t>
      </w:r>
    </w:p>
    <w:p w14:paraId="54F3428B" w14:textId="77777777" w:rsidR="00A42186" w:rsidRDefault="00A42186" w:rsidP="00A42186">
      <w:pPr>
        <w:pStyle w:val="Standard"/>
        <w:tabs>
          <w:tab w:val="left" w:pos="225"/>
          <w:tab w:val="left" w:pos="900"/>
        </w:tabs>
        <w:autoSpaceDE w:val="0"/>
        <w:rPr>
          <w:rFonts w:ascii="Liberation Serif" w:hAnsi="Liberation Serif"/>
          <w:sz w:val="26"/>
          <w:szCs w:val="26"/>
        </w:rPr>
      </w:pPr>
    </w:p>
    <w:p w14:paraId="134CB11B" w14:textId="77777777" w:rsidR="00A42186" w:rsidRDefault="00A42186" w:rsidP="00A42186">
      <w:pPr>
        <w:pStyle w:val="Standard"/>
        <w:tabs>
          <w:tab w:val="left" w:pos="225"/>
          <w:tab w:val="left" w:pos="900"/>
        </w:tabs>
        <w:autoSpaceDE w:val="0"/>
        <w:rPr>
          <w:rFonts w:ascii="Liberation Serif" w:hAnsi="Liberation Serif"/>
          <w:sz w:val="12"/>
          <w:szCs w:val="12"/>
        </w:rPr>
      </w:pPr>
    </w:p>
    <w:p w14:paraId="00330DCA" w14:textId="77777777" w:rsidR="00A42186" w:rsidRDefault="00A42186" w:rsidP="00A42186">
      <w:pPr>
        <w:pStyle w:val="Standard"/>
        <w:autoSpaceDE w:val="0"/>
        <w:jc w:val="center"/>
      </w:pPr>
      <w:r>
        <w:rPr>
          <w:rStyle w:val="Policepardfaut"/>
          <w:rFonts w:ascii="Liberation Serif" w:hAnsi="Liberation Serif"/>
          <w:b/>
          <w:bCs/>
          <w:sz w:val="26"/>
          <w:szCs w:val="26"/>
        </w:rPr>
        <w:t>7. КРИТЕРИИ ОЦЕНКИ</w:t>
      </w:r>
    </w:p>
    <w:p w14:paraId="41A49B9B" w14:textId="77777777" w:rsidR="00A42186" w:rsidRDefault="00A42186" w:rsidP="00A42186">
      <w:pPr>
        <w:pStyle w:val="Standard"/>
        <w:numPr>
          <w:ilvl w:val="0"/>
          <w:numId w:val="3"/>
        </w:numPr>
        <w:tabs>
          <w:tab w:val="left" w:pos="225"/>
        </w:tabs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исполнительское мастерство;</w:t>
      </w:r>
    </w:p>
    <w:p w14:paraId="62F25D01" w14:textId="77777777" w:rsidR="00A42186" w:rsidRDefault="00A42186" w:rsidP="00A42186">
      <w:pPr>
        <w:pStyle w:val="Standard"/>
        <w:numPr>
          <w:ilvl w:val="0"/>
          <w:numId w:val="3"/>
        </w:numPr>
        <w:tabs>
          <w:tab w:val="left" w:pos="225"/>
        </w:tabs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композиционное построение номера;</w:t>
      </w:r>
    </w:p>
    <w:p w14:paraId="06E6D379" w14:textId="77777777" w:rsidR="00A42186" w:rsidRDefault="00A42186" w:rsidP="00A42186">
      <w:pPr>
        <w:pStyle w:val="Standard"/>
        <w:numPr>
          <w:ilvl w:val="0"/>
          <w:numId w:val="3"/>
        </w:numPr>
        <w:tabs>
          <w:tab w:val="left" w:pos="225"/>
        </w:tabs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соответствие репертуара возрастным особенностям исполнителей;</w:t>
      </w:r>
    </w:p>
    <w:p w14:paraId="604B6FD8" w14:textId="77777777" w:rsidR="00A42186" w:rsidRDefault="00A42186" w:rsidP="00A42186">
      <w:pPr>
        <w:pStyle w:val="Standard"/>
        <w:numPr>
          <w:ilvl w:val="0"/>
          <w:numId w:val="3"/>
        </w:numPr>
        <w:tabs>
          <w:tab w:val="left" w:pos="225"/>
        </w:tabs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сценичность (пластика, костюм, культура исполнения);</w:t>
      </w:r>
    </w:p>
    <w:p w14:paraId="490E95B9" w14:textId="77777777" w:rsidR="00A42186" w:rsidRDefault="00A42186" w:rsidP="00A42186">
      <w:pPr>
        <w:pStyle w:val="Standard"/>
        <w:numPr>
          <w:ilvl w:val="0"/>
          <w:numId w:val="3"/>
        </w:numPr>
        <w:tabs>
          <w:tab w:val="left" w:pos="225"/>
        </w:tabs>
        <w:autoSpaceDE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артистизм, раскрытие художественного образа.</w:t>
      </w:r>
    </w:p>
    <w:p w14:paraId="4F92B565" w14:textId="77777777" w:rsidR="00A42186" w:rsidRDefault="00A42186" w:rsidP="00A42186">
      <w:pPr>
        <w:pStyle w:val="Standard"/>
        <w:tabs>
          <w:tab w:val="left" w:pos="225"/>
        </w:tabs>
        <w:autoSpaceDE w:val="0"/>
        <w:spacing w:after="20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  <w:t>Оценивание проводится по 10-балльной системе. Победители определяются по рейтингу среднего балла.</w:t>
      </w:r>
    </w:p>
    <w:p w14:paraId="4A45BFB4" w14:textId="77777777" w:rsidR="00A42186" w:rsidRDefault="00A42186" w:rsidP="00A42186">
      <w:pPr>
        <w:pStyle w:val="Standard"/>
        <w:tabs>
          <w:tab w:val="left" w:pos="225"/>
        </w:tabs>
        <w:autoSpaceDE w:val="0"/>
        <w:spacing w:after="200"/>
        <w:jc w:val="both"/>
        <w:rPr>
          <w:rFonts w:ascii="Liberation Serif" w:hAnsi="Liberation Serif"/>
          <w:sz w:val="26"/>
          <w:szCs w:val="26"/>
        </w:rPr>
      </w:pPr>
    </w:p>
    <w:p w14:paraId="70D83853" w14:textId="77777777" w:rsidR="00A42186" w:rsidRDefault="00A42186" w:rsidP="00A42186">
      <w:pPr>
        <w:pStyle w:val="Standard"/>
        <w:tabs>
          <w:tab w:val="left" w:pos="225"/>
        </w:tabs>
        <w:autoSpaceDE w:val="0"/>
        <w:jc w:val="center"/>
      </w:pPr>
      <w:r>
        <w:rPr>
          <w:rStyle w:val="Policepardfaut"/>
          <w:rFonts w:ascii="Liberation Serif" w:hAnsi="Liberation Serif"/>
          <w:b/>
          <w:bCs/>
          <w:sz w:val="26"/>
          <w:szCs w:val="26"/>
        </w:rPr>
        <w:t>8. ТРЕБОВАНИЯ ДЛЯ УЧАСТНИКОВ</w:t>
      </w:r>
    </w:p>
    <w:p w14:paraId="31F5C37C" w14:textId="77777777" w:rsidR="00A42186" w:rsidRDefault="00A42186" w:rsidP="00A42186">
      <w:pPr>
        <w:pStyle w:val="Standard"/>
        <w:tabs>
          <w:tab w:val="left" w:pos="709"/>
        </w:tabs>
        <w:autoSpaceDE w:val="0"/>
        <w:jc w:val="both"/>
      </w:pPr>
      <w:r>
        <w:rPr>
          <w:rStyle w:val="Policepardfaut"/>
          <w:rFonts w:ascii="Liberation Serif" w:hAnsi="Liberation Serif"/>
          <w:sz w:val="26"/>
          <w:szCs w:val="26"/>
        </w:rPr>
        <w:tab/>
        <w:t>Каждый участник (коллектив) представляет на конкурс 1 номер в номинации продолжительностью не более 3 минут. Порядок очередности выступлений определяет Оргкомитет. Концертные номера, представленные на конкурс в 2023 году и ранее, на конкурс 2024 года не допускаются.</w:t>
      </w:r>
    </w:p>
    <w:p w14:paraId="3C594549" w14:textId="77777777" w:rsidR="00A42186" w:rsidRDefault="00A42186" w:rsidP="00A42186">
      <w:pPr>
        <w:pStyle w:val="Standard"/>
        <w:tabs>
          <w:tab w:val="left" w:pos="0"/>
        </w:tabs>
        <w:autoSpaceDE w:val="0"/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Не допускается замена номера за 3 и менее дней до проведения конкурса.</w:t>
      </w:r>
    </w:p>
    <w:p w14:paraId="47C3E82C" w14:textId="77777777" w:rsidR="00A42186" w:rsidRDefault="00A42186" w:rsidP="00A42186">
      <w:pPr>
        <w:pStyle w:val="Standard"/>
        <w:tabs>
          <w:tab w:val="left" w:pos="0"/>
        </w:tabs>
        <w:autoSpaceDE w:val="0"/>
        <w:ind w:firstLine="567"/>
        <w:jc w:val="both"/>
      </w:pPr>
      <w:r>
        <w:rPr>
          <w:rStyle w:val="Policepardfaut"/>
          <w:rFonts w:ascii="Liberation Serif" w:hAnsi="Liberation Serif"/>
          <w:sz w:val="26"/>
          <w:szCs w:val="26"/>
        </w:rPr>
        <w:t xml:space="preserve">Для участников обязательно наличие качественных фонограмм, записанных на CD, MD носителях, USB накопителе или направленных по </w:t>
      </w:r>
      <w:r>
        <w:rPr>
          <w:rStyle w:val="Policepardfaut"/>
          <w:rFonts w:ascii="Liberation Serif" w:hAnsi="Liberation Serif"/>
          <w:sz w:val="26"/>
          <w:szCs w:val="26"/>
          <w:lang w:val="en-US"/>
        </w:rPr>
        <w:t>e</w:t>
      </w:r>
      <w:r>
        <w:rPr>
          <w:rStyle w:val="Policepardfaut"/>
          <w:rFonts w:ascii="Liberation Serif" w:hAnsi="Liberation Serif"/>
          <w:sz w:val="26"/>
          <w:szCs w:val="26"/>
        </w:rPr>
        <w:t>-</w:t>
      </w:r>
      <w:r>
        <w:rPr>
          <w:rStyle w:val="Policepardfaut"/>
          <w:rFonts w:ascii="Liberation Serif" w:hAnsi="Liberation Serif"/>
          <w:sz w:val="26"/>
          <w:szCs w:val="26"/>
          <w:lang w:val="en-US"/>
        </w:rPr>
        <w:t>mail</w:t>
      </w:r>
      <w:r>
        <w:rPr>
          <w:rStyle w:val="Policepardfaut"/>
          <w:rFonts w:ascii="Liberation Serif" w:hAnsi="Liberation Serif"/>
          <w:sz w:val="26"/>
          <w:szCs w:val="26"/>
        </w:rPr>
        <w:t xml:space="preserve"> с </w:t>
      </w:r>
      <w:r>
        <w:rPr>
          <w:rStyle w:val="Policepardfaut"/>
          <w:rFonts w:ascii="Liberation Serif" w:hAnsi="Liberation Serif"/>
          <w:i/>
          <w:sz w:val="26"/>
          <w:szCs w:val="26"/>
        </w:rPr>
        <w:t>ОБЯЗАТЕЛЬНЫМ</w:t>
      </w:r>
      <w:r>
        <w:rPr>
          <w:rStyle w:val="Policepardfaut"/>
          <w:rFonts w:ascii="Liberation Serif" w:hAnsi="Liberation Serif"/>
          <w:sz w:val="26"/>
          <w:szCs w:val="26"/>
        </w:rPr>
        <w:t xml:space="preserve"> указанием:</w:t>
      </w:r>
    </w:p>
    <w:p w14:paraId="41AEB3FB" w14:textId="77777777" w:rsidR="00A42186" w:rsidRDefault="00A42186" w:rsidP="00A42186">
      <w:pPr>
        <w:pStyle w:val="Standard"/>
        <w:numPr>
          <w:ilvl w:val="0"/>
          <w:numId w:val="3"/>
        </w:numPr>
        <w:tabs>
          <w:tab w:val="left" w:pos="0"/>
          <w:tab w:val="left" w:pos="851"/>
          <w:tab w:val="left" w:pos="900"/>
        </w:tabs>
        <w:autoSpaceDE w:val="0"/>
        <w:ind w:hanging="15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коллектива или фамилии исполнителя;</w:t>
      </w:r>
    </w:p>
    <w:p w14:paraId="663B6F69" w14:textId="77777777" w:rsidR="00A42186" w:rsidRDefault="00A42186" w:rsidP="00A42186">
      <w:pPr>
        <w:pStyle w:val="Standard"/>
        <w:numPr>
          <w:ilvl w:val="0"/>
          <w:numId w:val="3"/>
        </w:numPr>
        <w:tabs>
          <w:tab w:val="left" w:pos="0"/>
          <w:tab w:val="left" w:pos="851"/>
          <w:tab w:val="left" w:pos="900"/>
        </w:tabs>
        <w:autoSpaceDE w:val="0"/>
        <w:ind w:hanging="15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названия и номера трека, продолжительности произведения.</w:t>
      </w:r>
    </w:p>
    <w:p w14:paraId="112DF713" w14:textId="77777777" w:rsidR="00A42186" w:rsidRDefault="00A42186" w:rsidP="00A42186">
      <w:pPr>
        <w:pStyle w:val="Standard"/>
        <w:tabs>
          <w:tab w:val="left" w:pos="0"/>
          <w:tab w:val="left" w:pos="900"/>
        </w:tabs>
        <w:autoSpaceDE w:val="0"/>
        <w:ind w:firstLine="567"/>
        <w:jc w:val="both"/>
      </w:pPr>
      <w:r>
        <w:rPr>
          <w:rStyle w:val="Policepardfaut"/>
          <w:rFonts w:ascii="Liberation Serif" w:hAnsi="Liberation Serif"/>
          <w:sz w:val="26"/>
          <w:szCs w:val="26"/>
        </w:rPr>
        <w:lastRenderedPageBreak/>
        <w:t>Фонограммы предоставляются заранее.</w:t>
      </w:r>
      <w:r>
        <w:rPr>
          <w:rStyle w:val="Policepardfaut"/>
          <w:rFonts w:ascii="Liberation Serif" w:hAnsi="Liberation Serif" w:cs="Arial"/>
          <w:color w:val="000000"/>
          <w:sz w:val="26"/>
          <w:szCs w:val="26"/>
        </w:rPr>
        <w:t xml:space="preserve"> </w:t>
      </w:r>
      <w:r>
        <w:rPr>
          <w:rStyle w:val="Policepardfaut"/>
          <w:rFonts w:ascii="Liberation Serif" w:hAnsi="Liberation Serif"/>
          <w:color w:val="000000"/>
          <w:sz w:val="26"/>
          <w:szCs w:val="26"/>
        </w:rPr>
        <w:t>В случае предоставления музыкальных файлов в плохом качестве, претензии по звучанию фонограмм во время конкурса не принимаются.</w:t>
      </w:r>
    </w:p>
    <w:p w14:paraId="2B6C44E8" w14:textId="77777777" w:rsidR="00A42186" w:rsidRDefault="00A42186" w:rsidP="00A42186">
      <w:pPr>
        <w:pStyle w:val="Standard"/>
        <w:tabs>
          <w:tab w:val="left" w:pos="0"/>
          <w:tab w:val="left" w:pos="900"/>
        </w:tabs>
        <w:autoSpaceDE w:val="0"/>
        <w:ind w:firstLine="567"/>
        <w:jc w:val="both"/>
        <w:rPr>
          <w:rFonts w:ascii="Liberation Serif" w:hAnsi="Liberation Serif"/>
        </w:rPr>
      </w:pPr>
    </w:p>
    <w:p w14:paraId="739C4A2D" w14:textId="77777777" w:rsidR="00A42186" w:rsidRDefault="00A42186" w:rsidP="00A42186">
      <w:pPr>
        <w:pStyle w:val="Standard"/>
        <w:autoSpaceDE w:val="0"/>
        <w:ind w:firstLine="567"/>
        <w:rPr>
          <w:rFonts w:ascii="Liberation Serif" w:hAnsi="Liberation Serif"/>
          <w:b/>
          <w:bCs/>
          <w:sz w:val="12"/>
          <w:szCs w:val="12"/>
        </w:rPr>
      </w:pPr>
    </w:p>
    <w:p w14:paraId="4DD68EA4" w14:textId="77777777" w:rsidR="00A42186" w:rsidRDefault="00A42186" w:rsidP="00A42186">
      <w:pPr>
        <w:pStyle w:val="Standard"/>
        <w:autoSpaceDE w:val="0"/>
        <w:jc w:val="center"/>
      </w:pPr>
    </w:p>
    <w:p w14:paraId="3B2B11CE" w14:textId="77777777" w:rsidR="00A42186" w:rsidRDefault="00A42186" w:rsidP="00A42186">
      <w:pPr>
        <w:pStyle w:val="Standard"/>
        <w:autoSpaceDE w:val="0"/>
        <w:jc w:val="center"/>
      </w:pPr>
    </w:p>
    <w:p w14:paraId="7E56D8B5" w14:textId="77777777" w:rsidR="00A42186" w:rsidRDefault="00A42186" w:rsidP="00A42186">
      <w:pPr>
        <w:pStyle w:val="Standard"/>
        <w:autoSpaceDE w:val="0"/>
        <w:jc w:val="center"/>
      </w:pPr>
      <w:r>
        <w:rPr>
          <w:rStyle w:val="Policepardfaut"/>
          <w:rFonts w:ascii="Liberation Serif" w:hAnsi="Liberation Serif"/>
          <w:b/>
          <w:bCs/>
          <w:sz w:val="26"/>
          <w:szCs w:val="26"/>
        </w:rPr>
        <w:t xml:space="preserve">9. ЖЮРИ КОНКУРСА, </w:t>
      </w:r>
      <w:r>
        <w:rPr>
          <w:rStyle w:val="Policepardfaut"/>
          <w:rFonts w:ascii="Liberation Serif" w:hAnsi="Liberation Serif"/>
          <w:b/>
          <w:sz w:val="26"/>
          <w:szCs w:val="26"/>
        </w:rPr>
        <w:t>НАГРАЖДЕНИЕ</w:t>
      </w:r>
    </w:p>
    <w:p w14:paraId="64C4A5E4" w14:textId="77777777" w:rsidR="00A42186" w:rsidRDefault="00A42186" w:rsidP="00A42186">
      <w:pPr>
        <w:pStyle w:val="Standard"/>
        <w:ind w:firstLine="426"/>
        <w:jc w:val="both"/>
      </w:pPr>
      <w:r>
        <w:rPr>
          <w:rStyle w:val="Policepardfaut"/>
          <w:rFonts w:ascii="Liberation Serif" w:hAnsi="Liberation Serif"/>
          <w:sz w:val="26"/>
          <w:szCs w:val="26"/>
        </w:rPr>
        <w:t xml:space="preserve">К работе в жюри привлекаются высококвалифицированные специалисты в области культуры и искусства. Состав жюри утверждается </w:t>
      </w:r>
      <w:r>
        <w:rPr>
          <w:rStyle w:val="Policepardfaut"/>
          <w:rFonts w:ascii="Liberation Serif" w:hAnsi="Liberation Serif"/>
          <w:color w:val="000000"/>
          <w:sz w:val="26"/>
          <w:szCs w:val="26"/>
        </w:rPr>
        <w:t>Отделом культуры Администрации НГО.</w:t>
      </w:r>
    </w:p>
    <w:p w14:paraId="671D0BB2" w14:textId="77777777" w:rsidR="00A42186" w:rsidRDefault="00A42186" w:rsidP="00A42186">
      <w:pPr>
        <w:pStyle w:val="Paragraphedeliste"/>
        <w:widowControl w:val="0"/>
        <w:tabs>
          <w:tab w:val="left" w:pos="426"/>
        </w:tabs>
        <w:autoSpaceDE w:val="0"/>
        <w:ind w:left="0" w:hanging="57"/>
        <w:jc w:val="both"/>
      </w:pPr>
      <w:r>
        <w:rPr>
          <w:rStyle w:val="Policepardfaut"/>
          <w:rFonts w:ascii="Liberation Serif" w:hAnsi="Liberation Serif"/>
          <w:sz w:val="26"/>
          <w:szCs w:val="26"/>
        </w:rPr>
        <w:tab/>
      </w:r>
      <w:r>
        <w:rPr>
          <w:rStyle w:val="Policepardfaut"/>
          <w:rFonts w:ascii="Liberation Serif" w:hAnsi="Liberation Serif"/>
          <w:sz w:val="26"/>
          <w:szCs w:val="26"/>
        </w:rPr>
        <w:tab/>
        <w:t xml:space="preserve">По решению жюри в каждой номинации определяются Лауреаты </w:t>
      </w:r>
      <w:r>
        <w:rPr>
          <w:rStyle w:val="Policepardfaut"/>
          <w:rFonts w:ascii="Liberation Serif" w:hAnsi="Liberation Serif"/>
          <w:sz w:val="26"/>
          <w:szCs w:val="26"/>
          <w:lang w:val="en-US"/>
        </w:rPr>
        <w:t>I</w:t>
      </w:r>
      <w:r>
        <w:rPr>
          <w:rStyle w:val="Policepardfaut"/>
          <w:rFonts w:ascii="Liberation Serif" w:hAnsi="Liberation Serif"/>
          <w:sz w:val="26"/>
          <w:szCs w:val="26"/>
        </w:rPr>
        <w:t>, II, III степени. Остальным конкурсантам вручается диплом участника.</w:t>
      </w:r>
    </w:p>
    <w:p w14:paraId="60568CC5" w14:textId="77777777" w:rsidR="00A42186" w:rsidRDefault="00A42186" w:rsidP="00A42186">
      <w:pPr>
        <w:pStyle w:val="Paragraphedeliste"/>
        <w:widowControl w:val="0"/>
        <w:tabs>
          <w:tab w:val="left" w:pos="426"/>
        </w:tabs>
        <w:autoSpaceDE w:val="0"/>
        <w:ind w:left="0" w:hanging="57"/>
        <w:jc w:val="both"/>
      </w:pPr>
      <w:r>
        <w:rPr>
          <w:rStyle w:val="Policepardfaut"/>
          <w:rFonts w:ascii="Liberation Serif" w:hAnsi="Liberation Serif"/>
          <w:sz w:val="26"/>
          <w:szCs w:val="26"/>
        </w:rPr>
        <w:tab/>
      </w:r>
      <w:r>
        <w:rPr>
          <w:rStyle w:val="Policepardfaut"/>
          <w:rFonts w:ascii="Liberation Serif" w:hAnsi="Liberation Serif"/>
          <w:sz w:val="26"/>
          <w:szCs w:val="26"/>
        </w:rPr>
        <w:tab/>
        <w:t>Жюри имеет право учредить дополнительные призовые места или не присуждать места в отдельной номинации.</w:t>
      </w:r>
    </w:p>
    <w:p w14:paraId="73634AFD" w14:textId="77777777" w:rsidR="00A42186" w:rsidRDefault="00A42186" w:rsidP="00A42186">
      <w:pPr>
        <w:pStyle w:val="Standard"/>
        <w:widowControl w:val="0"/>
        <w:autoSpaceDE w:val="0"/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Решение жюри окончательное и пересмотру не подлежит.</w:t>
      </w:r>
    </w:p>
    <w:p w14:paraId="4340BB8E" w14:textId="77777777" w:rsidR="00A42186" w:rsidRDefault="00A42186" w:rsidP="00A42186">
      <w:pPr>
        <w:pStyle w:val="Standard"/>
        <w:widowControl w:val="0"/>
        <w:autoSpaceDE w:val="0"/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</w:p>
    <w:p w14:paraId="256802F1" w14:textId="77777777" w:rsidR="00A42186" w:rsidRDefault="00A42186" w:rsidP="00A42186">
      <w:pPr>
        <w:pStyle w:val="Standard"/>
        <w:autoSpaceDE w:val="0"/>
        <w:ind w:firstLine="567"/>
        <w:jc w:val="both"/>
        <w:rPr>
          <w:rFonts w:ascii="Liberation Serif" w:hAnsi="Liberation Serif"/>
          <w:color w:val="000000"/>
          <w:sz w:val="12"/>
          <w:szCs w:val="12"/>
        </w:rPr>
      </w:pPr>
    </w:p>
    <w:p w14:paraId="22458E8D" w14:textId="77777777" w:rsidR="00A42186" w:rsidRDefault="00A42186" w:rsidP="00A42186">
      <w:pPr>
        <w:pStyle w:val="Standard"/>
        <w:autoSpaceDE w:val="0"/>
        <w:jc w:val="center"/>
      </w:pPr>
      <w:r>
        <w:rPr>
          <w:rStyle w:val="Policepardfaut"/>
          <w:rFonts w:ascii="Liberation Serif" w:hAnsi="Liberation Serif"/>
          <w:b/>
          <w:bCs/>
          <w:sz w:val="26"/>
          <w:szCs w:val="26"/>
        </w:rPr>
        <w:t>10. ОРГАНИЗАЦИОННЫЕ УСЛОВИЯ</w:t>
      </w:r>
    </w:p>
    <w:p w14:paraId="617A7723" w14:textId="77777777" w:rsidR="00A42186" w:rsidRDefault="00A42186" w:rsidP="00A42186">
      <w:pPr>
        <w:pStyle w:val="Paragraphedeliste"/>
        <w:widowControl w:val="0"/>
        <w:tabs>
          <w:tab w:val="left" w:pos="567"/>
        </w:tabs>
        <w:autoSpaceDE w:val="0"/>
        <w:ind w:left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 xml:space="preserve">Для участия в городском туре необходимо заполнить </w:t>
      </w:r>
      <w:proofErr w:type="spellStart"/>
      <w:r>
        <w:rPr>
          <w:rFonts w:ascii="Liberation Serif" w:hAnsi="Liberation Serif"/>
          <w:sz w:val="26"/>
          <w:szCs w:val="26"/>
        </w:rPr>
        <w:t>гугл</w:t>
      </w:r>
      <w:proofErr w:type="spellEnd"/>
      <w:r>
        <w:rPr>
          <w:rFonts w:ascii="Liberation Serif" w:hAnsi="Liberation Serif"/>
          <w:sz w:val="26"/>
          <w:szCs w:val="26"/>
        </w:rPr>
        <w:t>/</w:t>
      </w:r>
      <w:proofErr w:type="spellStart"/>
      <w:r>
        <w:rPr>
          <w:rFonts w:ascii="Liberation Serif" w:hAnsi="Liberation Serif"/>
          <w:sz w:val="26"/>
          <w:szCs w:val="26"/>
        </w:rPr>
        <w:t>яндекс</w:t>
      </w:r>
      <w:proofErr w:type="spellEnd"/>
      <w:r>
        <w:rPr>
          <w:rFonts w:ascii="Liberation Serif" w:hAnsi="Liberation Serif"/>
          <w:sz w:val="26"/>
          <w:szCs w:val="26"/>
        </w:rPr>
        <w:t xml:space="preserve">-форму (заявка/анкета/выбор репетиций) – с </w:t>
      </w:r>
      <w:proofErr w:type="gramStart"/>
      <w:r>
        <w:rPr>
          <w:rFonts w:ascii="Liberation Serif" w:hAnsi="Liberation Serif"/>
          <w:sz w:val="26"/>
          <w:szCs w:val="26"/>
        </w:rPr>
        <w:t>01  по</w:t>
      </w:r>
      <w:proofErr w:type="gramEnd"/>
      <w:r>
        <w:rPr>
          <w:rFonts w:ascii="Liberation Serif" w:hAnsi="Liberation Serif"/>
          <w:sz w:val="26"/>
          <w:szCs w:val="26"/>
        </w:rPr>
        <w:t xml:space="preserve"> 12 февраля 2024 года.</w:t>
      </w:r>
    </w:p>
    <w:p w14:paraId="3239513B" w14:textId="77777777" w:rsidR="00A42186" w:rsidRDefault="00A42186" w:rsidP="00A42186">
      <w:pPr>
        <w:pStyle w:val="Paragraphedeliste"/>
        <w:widowControl w:val="0"/>
        <w:tabs>
          <w:tab w:val="left" w:pos="567"/>
        </w:tabs>
        <w:autoSpaceDE w:val="0"/>
        <w:ind w:left="0"/>
        <w:jc w:val="both"/>
      </w:pPr>
      <w:r>
        <w:rPr>
          <w:rStyle w:val="Policepardfaut"/>
          <w:rFonts w:ascii="Liberation Serif" w:hAnsi="Liberation Serif"/>
          <w:sz w:val="26"/>
          <w:szCs w:val="26"/>
        </w:rPr>
        <w:tab/>
        <w:t xml:space="preserve">Ссылка на </w:t>
      </w:r>
      <w:proofErr w:type="spellStart"/>
      <w:r>
        <w:rPr>
          <w:rStyle w:val="Policepardfaut"/>
          <w:rFonts w:ascii="Liberation Serif" w:hAnsi="Liberation Serif"/>
          <w:sz w:val="26"/>
          <w:szCs w:val="26"/>
        </w:rPr>
        <w:t>гугл</w:t>
      </w:r>
      <w:proofErr w:type="spellEnd"/>
      <w:r>
        <w:rPr>
          <w:rStyle w:val="Policepardfaut"/>
          <w:rFonts w:ascii="Liberation Serif" w:hAnsi="Liberation Serif"/>
          <w:sz w:val="26"/>
          <w:szCs w:val="26"/>
        </w:rPr>
        <w:t>/</w:t>
      </w:r>
      <w:proofErr w:type="spellStart"/>
      <w:r>
        <w:rPr>
          <w:rStyle w:val="Policepardfaut"/>
          <w:rFonts w:ascii="Liberation Serif" w:hAnsi="Liberation Serif"/>
          <w:sz w:val="26"/>
          <w:szCs w:val="26"/>
        </w:rPr>
        <w:t>яндекс</w:t>
      </w:r>
      <w:proofErr w:type="spellEnd"/>
      <w:r>
        <w:rPr>
          <w:rStyle w:val="Policepardfaut"/>
          <w:rFonts w:ascii="Liberation Serif" w:hAnsi="Liberation Serif"/>
          <w:sz w:val="26"/>
          <w:szCs w:val="26"/>
        </w:rPr>
        <w:t xml:space="preserve"> формы будет размещена на электронных ресурсах ДК «</w:t>
      </w:r>
      <w:proofErr w:type="gramStart"/>
      <w:r>
        <w:rPr>
          <w:rStyle w:val="Policepardfaut"/>
          <w:rFonts w:ascii="Liberation Serif" w:hAnsi="Liberation Serif"/>
          <w:sz w:val="26"/>
          <w:szCs w:val="26"/>
        </w:rPr>
        <w:t>Новоуральский»  –</w:t>
      </w:r>
      <w:proofErr w:type="gramEnd"/>
      <w:r>
        <w:rPr>
          <w:rStyle w:val="Policepardfaut"/>
          <w:rFonts w:ascii="Liberation Serif" w:hAnsi="Liberation Serif"/>
          <w:sz w:val="26"/>
          <w:szCs w:val="26"/>
        </w:rPr>
        <w:t xml:space="preserve"> </w:t>
      </w:r>
      <w:r>
        <w:rPr>
          <w:rStyle w:val="Lienhypertexte"/>
          <w:rFonts w:ascii="Liberation Serif" w:hAnsi="Liberation Serif"/>
          <w:sz w:val="26"/>
          <w:szCs w:val="26"/>
        </w:rPr>
        <w:t>https://дк-новоуральский.рф</w:t>
      </w:r>
      <w:r>
        <w:rPr>
          <w:rStyle w:val="Policepardfaut"/>
          <w:rFonts w:ascii="Liberation Serif" w:hAnsi="Liberation Serif"/>
          <w:sz w:val="26"/>
          <w:szCs w:val="26"/>
        </w:rPr>
        <w:t xml:space="preserve"> и </w:t>
      </w:r>
      <w:hyperlink r:id="rId5" w:history="1">
        <w:r>
          <w:rPr>
            <w:rStyle w:val="Lienhypertexte"/>
            <w:rFonts w:ascii="Liberation Serif" w:hAnsi="Liberation Serif"/>
            <w:sz w:val="26"/>
            <w:szCs w:val="26"/>
          </w:rPr>
          <w:t>https://vk.com/clubnovouralsk</w:t>
        </w:r>
      </w:hyperlink>
      <w:r>
        <w:rPr>
          <w:rStyle w:val="Policepardfaut"/>
          <w:rFonts w:ascii="Liberation Serif" w:hAnsi="Liberation Serif"/>
          <w:sz w:val="26"/>
          <w:szCs w:val="26"/>
        </w:rPr>
        <w:t xml:space="preserve"> 01 февраля 2024 г.</w:t>
      </w:r>
    </w:p>
    <w:p w14:paraId="5BEE2444" w14:textId="77777777" w:rsidR="00A42186" w:rsidRDefault="00A42186" w:rsidP="00A42186">
      <w:pPr>
        <w:pStyle w:val="Paragraphedeliste"/>
        <w:widowControl w:val="0"/>
        <w:tabs>
          <w:tab w:val="left" w:pos="567"/>
        </w:tabs>
        <w:autoSpaceDE w:val="0"/>
        <w:ind w:left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Возникающие вопросы по конкурсу «</w:t>
      </w:r>
      <w:proofErr w:type="spellStart"/>
      <w:r>
        <w:rPr>
          <w:rFonts w:ascii="Liberation Serif" w:hAnsi="Liberation Serif"/>
          <w:sz w:val="26"/>
          <w:szCs w:val="26"/>
        </w:rPr>
        <w:t>Танц</w:t>
      </w:r>
      <w:proofErr w:type="spellEnd"/>
      <w:r>
        <w:rPr>
          <w:rFonts w:ascii="Liberation Serif" w:hAnsi="Liberation Serif"/>
          <w:sz w:val="26"/>
          <w:szCs w:val="26"/>
        </w:rPr>
        <w:t xml:space="preserve"> - КЛАСС»:</w:t>
      </w:r>
    </w:p>
    <w:p w14:paraId="59F22AC1" w14:textId="77777777" w:rsidR="00A42186" w:rsidRDefault="00A42186" w:rsidP="00A42186">
      <w:pPr>
        <w:pStyle w:val="Paragraphedeliste"/>
        <w:widowControl w:val="0"/>
        <w:tabs>
          <w:tab w:val="left" w:pos="851"/>
        </w:tabs>
        <w:autoSpaceDE w:val="0"/>
        <w:ind w:left="0"/>
        <w:jc w:val="both"/>
      </w:pPr>
      <w:r>
        <w:rPr>
          <w:rStyle w:val="Policepardfaut"/>
          <w:rFonts w:ascii="Liberation Serif" w:hAnsi="Liberation Serif"/>
          <w:sz w:val="26"/>
          <w:szCs w:val="26"/>
        </w:rPr>
        <w:t xml:space="preserve">- электронная почта: </w:t>
      </w:r>
      <w:hyperlink r:id="rId6" w:history="1">
        <w:r>
          <w:rPr>
            <w:rStyle w:val="Policepardfaut"/>
            <w:rFonts w:ascii="Liberation Serif" w:hAnsi="Liberation Serif"/>
            <w:sz w:val="26"/>
            <w:szCs w:val="26"/>
          </w:rPr>
          <w:t>dknovometod</w:t>
        </w:r>
      </w:hyperlink>
      <w:hyperlink r:id="rId7" w:history="1">
        <w:r>
          <w:rPr>
            <w:rStyle w:val="Policepardfaut"/>
            <w:rFonts w:ascii="Liberation Serif" w:hAnsi="Liberation Serif"/>
            <w:vanish/>
            <w:sz w:val="26"/>
            <w:szCs w:val="26"/>
            <w:lang w:val="en-US"/>
          </w:rPr>
          <w:t>HYPERLINK</w:t>
        </w:r>
      </w:hyperlink>
      <w:hyperlink r:id="rId8" w:history="1">
        <w:r>
          <w:rPr>
            <w:rStyle w:val="Policepardfaut"/>
            <w:rFonts w:ascii="Liberation Serif" w:hAnsi="Liberation Serif"/>
            <w:vanish/>
            <w:sz w:val="26"/>
            <w:szCs w:val="26"/>
          </w:rPr>
          <w:t xml:space="preserve"> "</w:t>
        </w:r>
      </w:hyperlink>
      <w:hyperlink r:id="rId9" w:history="1">
        <w:r>
          <w:rPr>
            <w:rStyle w:val="Policepardfaut"/>
            <w:rFonts w:ascii="Liberation Serif" w:hAnsi="Liberation Serif"/>
            <w:vanish/>
            <w:sz w:val="26"/>
            <w:szCs w:val="26"/>
            <w:lang w:val="en-US"/>
          </w:rPr>
          <w:t>mailto</w:t>
        </w:r>
      </w:hyperlink>
      <w:hyperlink r:id="rId10" w:history="1">
        <w:r>
          <w:rPr>
            <w:rStyle w:val="Policepardfaut"/>
            <w:rFonts w:ascii="Liberation Serif" w:hAnsi="Liberation Serif"/>
            <w:vanish/>
            <w:sz w:val="26"/>
            <w:szCs w:val="26"/>
          </w:rPr>
          <w:t>:</w:t>
        </w:r>
      </w:hyperlink>
      <w:hyperlink r:id="rId11" w:history="1">
        <w:r>
          <w:rPr>
            <w:rStyle w:val="Policepardfaut"/>
            <w:rFonts w:ascii="Liberation Serif" w:hAnsi="Liberation Serif"/>
            <w:vanish/>
            <w:sz w:val="26"/>
            <w:szCs w:val="26"/>
            <w:lang w:val="en-US"/>
          </w:rPr>
          <w:t>dknovometod</w:t>
        </w:r>
      </w:hyperlink>
      <w:hyperlink r:id="rId12" w:history="1">
        <w:r>
          <w:rPr>
            <w:rStyle w:val="Policepardfaut"/>
            <w:rFonts w:ascii="Liberation Serif" w:hAnsi="Liberation Serif"/>
            <w:vanish/>
            <w:sz w:val="26"/>
            <w:szCs w:val="26"/>
          </w:rPr>
          <w:t>@</w:t>
        </w:r>
      </w:hyperlink>
      <w:hyperlink r:id="rId13" w:history="1">
        <w:r>
          <w:rPr>
            <w:rStyle w:val="Policepardfaut"/>
            <w:rFonts w:ascii="Liberation Serif" w:hAnsi="Liberation Serif"/>
            <w:vanish/>
            <w:sz w:val="26"/>
            <w:szCs w:val="26"/>
            <w:lang w:val="en-US"/>
          </w:rPr>
          <w:t>mail</w:t>
        </w:r>
      </w:hyperlink>
      <w:hyperlink r:id="rId14" w:history="1">
        <w:r>
          <w:rPr>
            <w:rStyle w:val="Policepardfaut"/>
            <w:rFonts w:ascii="Liberation Serif" w:hAnsi="Liberation Serif"/>
            <w:vanish/>
            <w:sz w:val="26"/>
            <w:szCs w:val="26"/>
          </w:rPr>
          <w:t>.</w:t>
        </w:r>
      </w:hyperlink>
      <w:hyperlink r:id="rId15" w:history="1">
        <w:r>
          <w:rPr>
            <w:rStyle w:val="Policepardfaut"/>
            <w:rFonts w:ascii="Liberation Serif" w:hAnsi="Liberation Serif"/>
            <w:vanish/>
            <w:sz w:val="26"/>
            <w:szCs w:val="26"/>
            <w:lang w:val="en-US"/>
          </w:rPr>
          <w:t>ru</w:t>
        </w:r>
      </w:hyperlink>
      <w:hyperlink r:id="rId16" w:history="1">
        <w:r>
          <w:rPr>
            <w:rStyle w:val="Policepardfaut"/>
            <w:rFonts w:ascii="Liberation Serif" w:hAnsi="Liberation Serif"/>
            <w:vanish/>
            <w:sz w:val="26"/>
            <w:szCs w:val="26"/>
          </w:rPr>
          <w:t>"</w:t>
        </w:r>
      </w:hyperlink>
      <w:hyperlink r:id="rId17" w:history="1">
        <w:r>
          <w:rPr>
            <w:rStyle w:val="Policepardfaut"/>
            <w:rFonts w:ascii="Liberation Serif" w:hAnsi="Liberation Serif"/>
            <w:sz w:val="26"/>
            <w:szCs w:val="26"/>
          </w:rPr>
          <w:t>@</w:t>
        </w:r>
      </w:hyperlink>
      <w:hyperlink r:id="rId18" w:history="1">
        <w:r>
          <w:rPr>
            <w:rStyle w:val="Policepardfaut"/>
            <w:rFonts w:ascii="Liberation Serif" w:hAnsi="Liberation Serif"/>
            <w:vanish/>
            <w:sz w:val="26"/>
            <w:szCs w:val="26"/>
            <w:lang w:val="en-US"/>
          </w:rPr>
          <w:t>HYPERLINK</w:t>
        </w:r>
      </w:hyperlink>
      <w:hyperlink r:id="rId19" w:history="1">
        <w:r>
          <w:rPr>
            <w:rStyle w:val="Policepardfaut"/>
            <w:rFonts w:ascii="Liberation Serif" w:hAnsi="Liberation Serif"/>
            <w:vanish/>
            <w:sz w:val="26"/>
            <w:szCs w:val="26"/>
          </w:rPr>
          <w:t xml:space="preserve"> "</w:t>
        </w:r>
      </w:hyperlink>
      <w:hyperlink r:id="rId20" w:history="1">
        <w:r>
          <w:rPr>
            <w:rStyle w:val="Policepardfaut"/>
            <w:rFonts w:ascii="Liberation Serif" w:hAnsi="Liberation Serif"/>
            <w:vanish/>
            <w:sz w:val="26"/>
            <w:szCs w:val="26"/>
            <w:lang w:val="en-US"/>
          </w:rPr>
          <w:t>mailto</w:t>
        </w:r>
      </w:hyperlink>
      <w:hyperlink r:id="rId21" w:history="1">
        <w:r>
          <w:rPr>
            <w:rStyle w:val="Policepardfaut"/>
            <w:rFonts w:ascii="Liberation Serif" w:hAnsi="Liberation Serif"/>
            <w:vanish/>
            <w:sz w:val="26"/>
            <w:szCs w:val="26"/>
          </w:rPr>
          <w:t>:</w:t>
        </w:r>
      </w:hyperlink>
      <w:hyperlink r:id="rId22" w:history="1">
        <w:r>
          <w:rPr>
            <w:rStyle w:val="Policepardfaut"/>
            <w:rFonts w:ascii="Liberation Serif" w:hAnsi="Liberation Serif"/>
            <w:vanish/>
            <w:sz w:val="26"/>
            <w:szCs w:val="26"/>
            <w:lang w:val="en-US"/>
          </w:rPr>
          <w:t>dknovometod</w:t>
        </w:r>
      </w:hyperlink>
      <w:hyperlink r:id="rId23" w:history="1">
        <w:r>
          <w:rPr>
            <w:rStyle w:val="Policepardfaut"/>
            <w:rFonts w:ascii="Liberation Serif" w:hAnsi="Liberation Serif"/>
            <w:vanish/>
            <w:sz w:val="26"/>
            <w:szCs w:val="26"/>
          </w:rPr>
          <w:t>@</w:t>
        </w:r>
      </w:hyperlink>
      <w:hyperlink r:id="rId24" w:history="1">
        <w:r>
          <w:rPr>
            <w:rStyle w:val="Policepardfaut"/>
            <w:rFonts w:ascii="Liberation Serif" w:hAnsi="Liberation Serif"/>
            <w:vanish/>
            <w:sz w:val="26"/>
            <w:szCs w:val="26"/>
            <w:lang w:val="en-US"/>
          </w:rPr>
          <w:t>mail</w:t>
        </w:r>
      </w:hyperlink>
      <w:hyperlink r:id="rId25" w:history="1">
        <w:r>
          <w:rPr>
            <w:rStyle w:val="Policepardfaut"/>
            <w:rFonts w:ascii="Liberation Serif" w:hAnsi="Liberation Serif"/>
            <w:vanish/>
            <w:sz w:val="26"/>
            <w:szCs w:val="26"/>
          </w:rPr>
          <w:t>.</w:t>
        </w:r>
      </w:hyperlink>
      <w:hyperlink r:id="rId26" w:history="1">
        <w:r>
          <w:rPr>
            <w:rStyle w:val="Policepardfaut"/>
            <w:rFonts w:ascii="Liberation Serif" w:hAnsi="Liberation Serif"/>
            <w:vanish/>
            <w:sz w:val="26"/>
            <w:szCs w:val="26"/>
            <w:lang w:val="en-US"/>
          </w:rPr>
          <w:t>ru</w:t>
        </w:r>
      </w:hyperlink>
      <w:hyperlink r:id="rId27" w:history="1">
        <w:r>
          <w:rPr>
            <w:rStyle w:val="Policepardfaut"/>
            <w:rFonts w:ascii="Liberation Serif" w:hAnsi="Liberation Serif"/>
            <w:vanish/>
            <w:sz w:val="26"/>
            <w:szCs w:val="26"/>
          </w:rPr>
          <w:t>"</w:t>
        </w:r>
      </w:hyperlink>
      <w:hyperlink r:id="rId28" w:history="1">
        <w:r>
          <w:rPr>
            <w:rStyle w:val="Policepardfaut"/>
            <w:rFonts w:ascii="Liberation Serif" w:hAnsi="Liberation Serif"/>
            <w:sz w:val="26"/>
            <w:szCs w:val="26"/>
            <w:lang w:val="en-US"/>
          </w:rPr>
          <w:t>mail</w:t>
        </w:r>
      </w:hyperlink>
      <w:hyperlink r:id="rId29" w:history="1">
        <w:r>
          <w:rPr>
            <w:rStyle w:val="Policepardfaut"/>
            <w:rFonts w:ascii="Liberation Serif" w:hAnsi="Liberation Serif"/>
            <w:sz w:val="26"/>
            <w:szCs w:val="26"/>
          </w:rPr>
          <w:t>.</w:t>
        </w:r>
      </w:hyperlink>
      <w:hyperlink r:id="rId30" w:history="1">
        <w:r>
          <w:rPr>
            <w:rStyle w:val="Policepardfaut"/>
            <w:rFonts w:ascii="Liberation Serif" w:hAnsi="Liberation Serif"/>
            <w:vanish/>
            <w:sz w:val="26"/>
            <w:szCs w:val="26"/>
            <w:lang w:val="en-US"/>
          </w:rPr>
          <w:t>HYPERLINK</w:t>
        </w:r>
      </w:hyperlink>
      <w:hyperlink r:id="rId31" w:history="1">
        <w:r>
          <w:rPr>
            <w:rStyle w:val="Policepardfaut"/>
            <w:rFonts w:ascii="Liberation Serif" w:hAnsi="Liberation Serif"/>
            <w:vanish/>
            <w:sz w:val="26"/>
            <w:szCs w:val="26"/>
          </w:rPr>
          <w:t xml:space="preserve"> "</w:t>
        </w:r>
      </w:hyperlink>
      <w:hyperlink r:id="rId32" w:history="1">
        <w:r>
          <w:rPr>
            <w:rStyle w:val="Policepardfaut"/>
            <w:rFonts w:ascii="Liberation Serif" w:hAnsi="Liberation Serif"/>
            <w:vanish/>
            <w:sz w:val="26"/>
            <w:szCs w:val="26"/>
            <w:lang w:val="en-US"/>
          </w:rPr>
          <w:t>mailto</w:t>
        </w:r>
      </w:hyperlink>
      <w:hyperlink r:id="rId33" w:history="1">
        <w:r>
          <w:rPr>
            <w:rStyle w:val="Policepardfaut"/>
            <w:rFonts w:ascii="Liberation Serif" w:hAnsi="Liberation Serif"/>
            <w:vanish/>
            <w:sz w:val="26"/>
            <w:szCs w:val="26"/>
          </w:rPr>
          <w:t>:</w:t>
        </w:r>
      </w:hyperlink>
      <w:hyperlink r:id="rId34" w:history="1">
        <w:r>
          <w:rPr>
            <w:rStyle w:val="Policepardfaut"/>
            <w:rFonts w:ascii="Liberation Serif" w:hAnsi="Liberation Serif"/>
            <w:vanish/>
            <w:sz w:val="26"/>
            <w:szCs w:val="26"/>
            <w:lang w:val="en-US"/>
          </w:rPr>
          <w:t>dknovometod</w:t>
        </w:r>
      </w:hyperlink>
      <w:hyperlink r:id="rId35" w:history="1">
        <w:r>
          <w:rPr>
            <w:rStyle w:val="Policepardfaut"/>
            <w:rFonts w:ascii="Liberation Serif" w:hAnsi="Liberation Serif"/>
            <w:vanish/>
            <w:sz w:val="26"/>
            <w:szCs w:val="26"/>
          </w:rPr>
          <w:t>@</w:t>
        </w:r>
      </w:hyperlink>
      <w:hyperlink r:id="rId36" w:history="1">
        <w:r>
          <w:rPr>
            <w:rStyle w:val="Policepardfaut"/>
            <w:rFonts w:ascii="Liberation Serif" w:hAnsi="Liberation Serif"/>
            <w:vanish/>
            <w:sz w:val="26"/>
            <w:szCs w:val="26"/>
            <w:lang w:val="en-US"/>
          </w:rPr>
          <w:t>mail</w:t>
        </w:r>
      </w:hyperlink>
      <w:hyperlink r:id="rId37" w:history="1">
        <w:r>
          <w:rPr>
            <w:rStyle w:val="Policepardfaut"/>
            <w:rFonts w:ascii="Liberation Serif" w:hAnsi="Liberation Serif"/>
            <w:vanish/>
            <w:sz w:val="26"/>
            <w:szCs w:val="26"/>
          </w:rPr>
          <w:t>.</w:t>
        </w:r>
      </w:hyperlink>
      <w:hyperlink r:id="rId38" w:history="1">
        <w:r>
          <w:rPr>
            <w:rStyle w:val="Policepardfaut"/>
            <w:rFonts w:ascii="Liberation Serif" w:hAnsi="Liberation Serif"/>
            <w:vanish/>
            <w:sz w:val="26"/>
            <w:szCs w:val="26"/>
            <w:lang w:val="en-US"/>
          </w:rPr>
          <w:t>ru</w:t>
        </w:r>
      </w:hyperlink>
      <w:hyperlink r:id="rId39" w:history="1">
        <w:r>
          <w:rPr>
            <w:rStyle w:val="Policepardfaut"/>
            <w:rFonts w:ascii="Liberation Serif" w:hAnsi="Liberation Serif"/>
            <w:vanish/>
            <w:sz w:val="26"/>
            <w:szCs w:val="26"/>
          </w:rPr>
          <w:t>"</w:t>
        </w:r>
      </w:hyperlink>
      <w:hyperlink r:id="rId40" w:history="1">
        <w:r>
          <w:rPr>
            <w:rStyle w:val="Policepardfaut"/>
            <w:rFonts w:ascii="Liberation Serif" w:hAnsi="Liberation Serif"/>
          </w:rPr>
          <w:t>ru</w:t>
        </w:r>
      </w:hyperlink>
      <w:r>
        <w:rPr>
          <w:rStyle w:val="Policepardfaut"/>
          <w:rFonts w:ascii="Liberation Serif" w:hAnsi="Liberation Serif"/>
          <w:sz w:val="26"/>
          <w:szCs w:val="26"/>
        </w:rPr>
        <w:t xml:space="preserve"> </w:t>
      </w:r>
      <w:r>
        <w:rPr>
          <w:rStyle w:val="Policepardfaut"/>
          <w:rFonts w:ascii="Liberation Serif" w:hAnsi="Liberation Serif"/>
          <w:color w:val="0000FF"/>
          <w:sz w:val="26"/>
          <w:szCs w:val="26"/>
        </w:rPr>
        <w:t xml:space="preserve"> </w:t>
      </w:r>
      <w:r>
        <w:rPr>
          <w:rStyle w:val="Policepardfaut"/>
          <w:rFonts w:ascii="Liberation Serif" w:hAnsi="Liberation Serif"/>
          <w:sz w:val="26"/>
          <w:szCs w:val="26"/>
        </w:rPr>
        <w:t>с пометкой «КЛАСС-вокал»».</w:t>
      </w:r>
    </w:p>
    <w:p w14:paraId="3A5F1717" w14:textId="77777777" w:rsidR="00A42186" w:rsidRDefault="00A42186" w:rsidP="00A42186">
      <w:pPr>
        <w:pStyle w:val="Standard"/>
        <w:autoSpaceDE w:val="0"/>
        <w:jc w:val="both"/>
      </w:pPr>
      <w:r>
        <w:rPr>
          <w:rStyle w:val="Policepardfaut"/>
          <w:rFonts w:ascii="Liberation Serif" w:hAnsi="Liberation Serif"/>
          <w:sz w:val="26"/>
          <w:szCs w:val="26"/>
        </w:rPr>
        <w:t xml:space="preserve">- контактные телефоны </w:t>
      </w:r>
      <w:r>
        <w:rPr>
          <w:rStyle w:val="Policepardfaut"/>
          <w:rFonts w:ascii="Liberation Serif" w:hAnsi="Liberation Serif"/>
        </w:rPr>
        <w:t xml:space="preserve">- </w:t>
      </w:r>
      <w:r>
        <w:rPr>
          <w:rStyle w:val="Policepardfaut"/>
          <w:rFonts w:ascii="Liberation Serif" w:hAnsi="Liberation Serif"/>
          <w:sz w:val="26"/>
          <w:szCs w:val="26"/>
        </w:rPr>
        <w:t>9-53-92, менеджер по культурно-массовой деятельности;</w:t>
      </w:r>
    </w:p>
    <w:p w14:paraId="6D059330" w14:textId="77777777" w:rsidR="00A42186" w:rsidRDefault="00A42186" w:rsidP="00A42186">
      <w:pPr>
        <w:pStyle w:val="Standard"/>
        <w:tabs>
          <w:tab w:val="left" w:pos="0"/>
        </w:tabs>
        <w:autoSpaceDE w:val="0"/>
        <w:jc w:val="both"/>
      </w:pPr>
      <w:r>
        <w:rPr>
          <w:rStyle w:val="Policepardfaut"/>
          <w:rFonts w:ascii="Liberation Serif" w:hAnsi="Liberation Serif"/>
          <w:sz w:val="26"/>
          <w:szCs w:val="26"/>
        </w:rPr>
        <w:t>- 3-17-22, заведующий постановочно-техническим отделом Пятков Геннадий Геннадьевич – прием фонограмм.</w:t>
      </w:r>
    </w:p>
    <w:p w14:paraId="09EC7D5F" w14:textId="77777777" w:rsidR="00A42186" w:rsidRDefault="00A42186" w:rsidP="00A42186">
      <w:pPr>
        <w:pStyle w:val="Standard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Заполненная в </w:t>
      </w:r>
      <w:proofErr w:type="spellStart"/>
      <w:r>
        <w:rPr>
          <w:rFonts w:ascii="Liberation Serif" w:hAnsi="Liberation Serif"/>
          <w:sz w:val="26"/>
          <w:szCs w:val="26"/>
        </w:rPr>
        <w:t>гугл</w:t>
      </w:r>
      <w:proofErr w:type="spellEnd"/>
      <w:r>
        <w:rPr>
          <w:rFonts w:ascii="Liberation Serif" w:hAnsi="Liberation Serif"/>
          <w:sz w:val="26"/>
          <w:szCs w:val="26"/>
        </w:rPr>
        <w:t>/</w:t>
      </w:r>
      <w:proofErr w:type="spellStart"/>
      <w:r>
        <w:rPr>
          <w:rFonts w:ascii="Liberation Serif" w:hAnsi="Liberation Serif"/>
          <w:sz w:val="26"/>
          <w:szCs w:val="26"/>
        </w:rPr>
        <w:t>яндекс</w:t>
      </w:r>
      <w:proofErr w:type="spellEnd"/>
      <w:r>
        <w:rPr>
          <w:rFonts w:ascii="Liberation Serif" w:hAnsi="Liberation Serif"/>
          <w:sz w:val="26"/>
          <w:szCs w:val="26"/>
        </w:rPr>
        <w:t xml:space="preserve"> форме Заявка является письменным уведомлением о согласии Заявителя с условиями данного Положения.</w:t>
      </w:r>
    </w:p>
    <w:p w14:paraId="50924C66" w14:textId="77777777" w:rsidR="00A42186" w:rsidRDefault="00A42186" w:rsidP="00A42186">
      <w:pPr>
        <w:pStyle w:val="Standard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Подавая Заявку, Заявитель дает согласие на обработку своих персональных данных в целях участия в конкурсе в объеме, предусмотренном в Заявке и прилагаемым к ней документам.</w:t>
      </w:r>
    </w:p>
    <w:p w14:paraId="1789C950" w14:textId="77777777" w:rsidR="00A42186" w:rsidRDefault="00A42186" w:rsidP="00A42186">
      <w:pPr>
        <w:pStyle w:val="Standard"/>
        <w:ind w:firstLine="567"/>
        <w:jc w:val="both"/>
        <w:rPr>
          <w:rFonts w:ascii="Liberation Serif" w:hAnsi="Liberation Serif"/>
          <w:sz w:val="26"/>
          <w:szCs w:val="26"/>
        </w:rPr>
      </w:pPr>
    </w:p>
    <w:p w14:paraId="1BFCB6E4" w14:textId="77777777" w:rsidR="00A42186" w:rsidRDefault="00A42186" w:rsidP="00A42186">
      <w:pPr>
        <w:pStyle w:val="Standard"/>
        <w:autoSpaceDE w:val="0"/>
        <w:jc w:val="center"/>
        <w:rPr>
          <w:rFonts w:ascii="Liberation Serif" w:hAnsi="Liberation Serif"/>
          <w:b/>
          <w:bCs/>
          <w:sz w:val="26"/>
          <w:szCs w:val="26"/>
        </w:rPr>
      </w:pPr>
    </w:p>
    <w:p w14:paraId="4900FE7A" w14:textId="77777777" w:rsidR="00A42186" w:rsidRDefault="00A42186" w:rsidP="00A42186">
      <w:pPr>
        <w:pStyle w:val="Standard"/>
        <w:autoSpaceDE w:val="0"/>
        <w:jc w:val="center"/>
        <w:rPr>
          <w:rFonts w:ascii="Liberation Serif" w:hAnsi="Liberation Serif"/>
          <w:b/>
          <w:bCs/>
          <w:sz w:val="26"/>
          <w:szCs w:val="26"/>
        </w:rPr>
      </w:pPr>
    </w:p>
    <w:p w14:paraId="462F6A42" w14:textId="77777777" w:rsidR="00A42186" w:rsidRDefault="00A42186" w:rsidP="00A42186">
      <w:pPr>
        <w:pStyle w:val="Standard"/>
        <w:autoSpaceDE w:val="0"/>
        <w:rPr>
          <w:rFonts w:ascii="Liberation Serif" w:hAnsi="Liberation Serif"/>
          <w:b/>
          <w:bCs/>
          <w:i/>
          <w:sz w:val="26"/>
          <w:szCs w:val="26"/>
        </w:rPr>
      </w:pPr>
      <w:r>
        <w:rPr>
          <w:rFonts w:ascii="Liberation Serif" w:hAnsi="Liberation Serif"/>
          <w:b/>
          <w:bCs/>
          <w:i/>
          <w:sz w:val="26"/>
          <w:szCs w:val="26"/>
        </w:rPr>
        <w:t xml:space="preserve">Сведения, которые нужно будет заполнить в </w:t>
      </w:r>
      <w:proofErr w:type="spellStart"/>
      <w:r>
        <w:rPr>
          <w:rFonts w:ascii="Liberation Serif" w:hAnsi="Liberation Serif"/>
          <w:b/>
          <w:bCs/>
          <w:i/>
          <w:sz w:val="26"/>
          <w:szCs w:val="26"/>
        </w:rPr>
        <w:t>гугл</w:t>
      </w:r>
      <w:proofErr w:type="spellEnd"/>
      <w:r>
        <w:rPr>
          <w:rFonts w:ascii="Liberation Serif" w:hAnsi="Liberation Serif"/>
          <w:b/>
          <w:bCs/>
          <w:i/>
          <w:sz w:val="26"/>
          <w:szCs w:val="26"/>
        </w:rPr>
        <w:t>\</w:t>
      </w:r>
      <w:proofErr w:type="spellStart"/>
      <w:r>
        <w:rPr>
          <w:rFonts w:ascii="Liberation Serif" w:hAnsi="Liberation Serif"/>
          <w:b/>
          <w:bCs/>
          <w:i/>
          <w:sz w:val="26"/>
          <w:szCs w:val="26"/>
        </w:rPr>
        <w:t>яндекс</w:t>
      </w:r>
      <w:proofErr w:type="spellEnd"/>
      <w:r>
        <w:rPr>
          <w:rFonts w:ascii="Liberation Serif" w:hAnsi="Liberation Serif"/>
          <w:b/>
          <w:bCs/>
          <w:i/>
          <w:sz w:val="26"/>
          <w:szCs w:val="26"/>
        </w:rPr>
        <w:t xml:space="preserve"> форме</w:t>
      </w:r>
    </w:p>
    <w:p w14:paraId="240C3AF3" w14:textId="77777777" w:rsidR="00A42186" w:rsidRDefault="00A42186" w:rsidP="00A42186">
      <w:pPr>
        <w:pStyle w:val="Standard"/>
        <w:autoSpaceDE w:val="0"/>
      </w:pPr>
      <w:r>
        <w:rPr>
          <w:rStyle w:val="Policepardfaut"/>
          <w:rFonts w:ascii="Liberation Serif" w:hAnsi="Liberation Serif"/>
          <w:bCs/>
          <w:i/>
          <w:sz w:val="26"/>
          <w:szCs w:val="26"/>
        </w:rPr>
        <w:t>для участия в</w:t>
      </w:r>
      <w:r>
        <w:rPr>
          <w:rStyle w:val="Policepardfaut"/>
          <w:rFonts w:ascii="Liberation Serif" w:hAnsi="Liberation Serif"/>
          <w:b/>
          <w:bCs/>
          <w:i/>
          <w:sz w:val="26"/>
          <w:szCs w:val="26"/>
        </w:rPr>
        <w:t xml:space="preserve"> </w:t>
      </w:r>
      <w:r>
        <w:rPr>
          <w:rStyle w:val="Policepardfaut"/>
          <w:rFonts w:ascii="Liberation Serif" w:hAnsi="Liberation Serif"/>
          <w:i/>
          <w:sz w:val="26"/>
          <w:szCs w:val="26"/>
        </w:rPr>
        <w:t>городском конкурсе эстрадного вокала</w:t>
      </w:r>
      <w:r>
        <w:rPr>
          <w:rStyle w:val="Policepardfaut"/>
          <w:rFonts w:ascii="Liberation Serif" w:hAnsi="Liberation Serif"/>
          <w:b/>
          <w:i/>
          <w:sz w:val="26"/>
          <w:szCs w:val="26"/>
        </w:rPr>
        <w:t xml:space="preserve"> </w:t>
      </w:r>
      <w:r>
        <w:rPr>
          <w:rStyle w:val="Policepardfaut"/>
          <w:rFonts w:ascii="Liberation Serif" w:hAnsi="Liberation Serif"/>
          <w:i/>
          <w:sz w:val="26"/>
          <w:szCs w:val="26"/>
        </w:rPr>
        <w:t>«</w:t>
      </w:r>
      <w:proofErr w:type="spellStart"/>
      <w:r>
        <w:rPr>
          <w:rStyle w:val="Policepardfaut"/>
          <w:rFonts w:ascii="Liberation Serif" w:hAnsi="Liberation Serif"/>
          <w:i/>
          <w:sz w:val="26"/>
          <w:szCs w:val="26"/>
        </w:rPr>
        <w:t>Танц</w:t>
      </w:r>
      <w:proofErr w:type="spellEnd"/>
      <w:r>
        <w:rPr>
          <w:rStyle w:val="Policepardfaut"/>
          <w:rFonts w:ascii="Liberation Serif" w:hAnsi="Liberation Serif"/>
          <w:i/>
          <w:sz w:val="26"/>
          <w:szCs w:val="26"/>
        </w:rPr>
        <w:t xml:space="preserve"> - КЛАСС»</w:t>
      </w:r>
    </w:p>
    <w:p w14:paraId="043E2F02" w14:textId="77777777" w:rsidR="00A42186" w:rsidRDefault="00A42186" w:rsidP="00A42186">
      <w:pPr>
        <w:pStyle w:val="Standard"/>
        <w:autoSpaceDE w:val="0"/>
      </w:pPr>
      <w:r>
        <w:rPr>
          <w:rStyle w:val="Policepardfaut"/>
          <w:rFonts w:ascii="Liberation Serif" w:hAnsi="Liberation Serif"/>
          <w:i/>
          <w:sz w:val="26"/>
          <w:szCs w:val="26"/>
        </w:rPr>
        <w:t xml:space="preserve">(запрашиваемые сведения </w:t>
      </w:r>
      <w:r>
        <w:rPr>
          <w:rStyle w:val="Policepardfaut"/>
          <w:rFonts w:ascii="Liberation Serif" w:hAnsi="Liberation Serif"/>
          <w:i/>
        </w:rPr>
        <w:t>могут быть дополнены).</w:t>
      </w:r>
    </w:p>
    <w:p w14:paraId="609E1214" w14:textId="77777777" w:rsidR="00A42186" w:rsidRDefault="00A42186" w:rsidP="00A42186">
      <w:pPr>
        <w:pStyle w:val="Standard"/>
        <w:autoSpaceDE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14:paraId="2B286581" w14:textId="77777777" w:rsidR="00A42186" w:rsidRDefault="00A42186" w:rsidP="00A42186">
      <w:pPr>
        <w:pStyle w:val="Standard"/>
        <w:autoSpaceDE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Название учреждения</w:t>
      </w:r>
    </w:p>
    <w:p w14:paraId="47CAD058" w14:textId="77777777" w:rsidR="00A42186" w:rsidRDefault="00A42186" w:rsidP="00A42186">
      <w:pPr>
        <w:pStyle w:val="Standard"/>
        <w:autoSpaceDE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Название коллектива и состав</w:t>
      </w:r>
    </w:p>
    <w:p w14:paraId="4AA78893" w14:textId="77777777" w:rsidR="00A42186" w:rsidRDefault="00A42186" w:rsidP="00A42186">
      <w:pPr>
        <w:pStyle w:val="Standard"/>
        <w:autoSpaceDE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ФИО руководителей</w:t>
      </w:r>
    </w:p>
    <w:p w14:paraId="182F499E" w14:textId="77777777" w:rsidR="00A42186" w:rsidRDefault="00A42186" w:rsidP="00A42186">
      <w:pPr>
        <w:pStyle w:val="Standard"/>
        <w:autoSpaceDE w:val="0"/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Программа выступления</w:t>
      </w:r>
    </w:p>
    <w:p w14:paraId="6928008C" w14:textId="77777777" w:rsidR="00A42186" w:rsidRDefault="00A42186" w:rsidP="00A42186">
      <w:pPr>
        <w:pStyle w:val="Standard"/>
        <w:autoSpaceDE w:val="0"/>
        <w:jc w:val="center"/>
        <w:rPr>
          <w:rFonts w:ascii="Liberation Serif" w:hAnsi="Liberation Serif"/>
          <w:sz w:val="26"/>
          <w:szCs w:val="26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9"/>
        <w:gridCol w:w="2268"/>
        <w:gridCol w:w="2555"/>
        <w:gridCol w:w="2801"/>
      </w:tblGrid>
      <w:tr w:rsidR="00A42186" w14:paraId="50915012" w14:textId="77777777" w:rsidTr="00DB5A93">
        <w:trPr>
          <w:trHeight w:val="23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9E602" w14:textId="77777777" w:rsidR="00A42186" w:rsidRDefault="00A42186" w:rsidP="00DB5A93">
            <w:pPr>
              <w:pStyle w:val="Standard"/>
              <w:autoSpaceDE w:val="0"/>
              <w:jc w:val="center"/>
              <w:rPr>
                <w:rFonts w:ascii="Liberation Serif" w:hAnsi="Liberation Serif"/>
                <w:sz w:val="22"/>
                <w:szCs w:val="26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t>номинация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9AAD4" w14:textId="77777777" w:rsidR="00A42186" w:rsidRDefault="00A42186" w:rsidP="00DB5A93">
            <w:pPr>
              <w:pStyle w:val="Standard"/>
              <w:autoSpaceDE w:val="0"/>
              <w:jc w:val="center"/>
              <w:rPr>
                <w:rFonts w:ascii="Liberation Serif" w:hAnsi="Liberation Serif"/>
                <w:sz w:val="22"/>
                <w:szCs w:val="26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t>Возрастная категория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B412A" w14:textId="77777777" w:rsidR="00A42186" w:rsidRDefault="00A42186" w:rsidP="00DB5A93">
            <w:pPr>
              <w:pStyle w:val="Standard"/>
              <w:autoSpaceDE w:val="0"/>
              <w:jc w:val="center"/>
              <w:rPr>
                <w:rFonts w:ascii="Liberation Serif" w:hAnsi="Liberation Serif"/>
                <w:sz w:val="22"/>
                <w:szCs w:val="26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t>название номера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F99EF" w14:textId="77777777" w:rsidR="00A42186" w:rsidRDefault="00A42186" w:rsidP="00DB5A93">
            <w:pPr>
              <w:pStyle w:val="Standard"/>
              <w:autoSpaceDE w:val="0"/>
              <w:jc w:val="center"/>
              <w:rPr>
                <w:rFonts w:ascii="Liberation Serif" w:hAnsi="Liberation Serif"/>
                <w:sz w:val="22"/>
                <w:szCs w:val="26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t>хронометраж</w:t>
            </w:r>
          </w:p>
        </w:tc>
      </w:tr>
      <w:tr w:rsidR="00A42186" w14:paraId="676D5C4A" w14:textId="77777777" w:rsidTr="00DB5A93">
        <w:trPr>
          <w:trHeight w:val="23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9B241" w14:textId="77777777" w:rsidR="00A42186" w:rsidRDefault="00A42186" w:rsidP="00DB5A93">
            <w:pPr>
              <w:pStyle w:val="Standard"/>
              <w:autoSpaceDE w:val="0"/>
              <w:snapToGri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86125" w14:textId="77777777" w:rsidR="00A42186" w:rsidRDefault="00A42186" w:rsidP="00DB5A93">
            <w:pPr>
              <w:pStyle w:val="Standard"/>
              <w:autoSpaceDE w:val="0"/>
              <w:snapToGri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3BA43" w14:textId="77777777" w:rsidR="00A42186" w:rsidRDefault="00A42186" w:rsidP="00DB5A93">
            <w:pPr>
              <w:pStyle w:val="Standard"/>
              <w:autoSpaceDE w:val="0"/>
              <w:snapToGri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D4C85" w14:textId="77777777" w:rsidR="00A42186" w:rsidRDefault="00A42186" w:rsidP="00DB5A93">
            <w:pPr>
              <w:pStyle w:val="Standard"/>
              <w:autoSpaceDE w:val="0"/>
              <w:snapToGri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14:paraId="697A68C8" w14:textId="77777777" w:rsidR="00A42186" w:rsidRDefault="00A42186" w:rsidP="00A42186">
      <w:pPr>
        <w:pStyle w:val="Standard"/>
        <w:autoSpaceDE w:val="0"/>
        <w:jc w:val="center"/>
        <w:rPr>
          <w:rFonts w:ascii="Liberation Serif" w:hAnsi="Liberation Serif"/>
          <w:sz w:val="26"/>
          <w:szCs w:val="26"/>
        </w:rPr>
      </w:pPr>
    </w:p>
    <w:p w14:paraId="1812C20F" w14:textId="77777777" w:rsidR="00A42186" w:rsidRDefault="00A42186" w:rsidP="00A42186">
      <w:pPr>
        <w:pStyle w:val="Standard"/>
        <w:autoSpaceDE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Контактная информация (тел., эл. почта)</w:t>
      </w:r>
    </w:p>
    <w:p w14:paraId="22AB8787" w14:textId="77777777" w:rsidR="00A42186" w:rsidRDefault="00A42186" w:rsidP="00A42186">
      <w:pPr>
        <w:pStyle w:val="Standard"/>
        <w:autoSpaceDE w:val="0"/>
        <w:jc w:val="both"/>
        <w:rPr>
          <w:rFonts w:ascii="Liberation Serif" w:hAnsi="Liberation Serif"/>
          <w:sz w:val="26"/>
          <w:szCs w:val="26"/>
        </w:rPr>
      </w:pPr>
    </w:p>
    <w:tbl>
      <w:tblPr>
        <w:tblW w:w="99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546"/>
        <w:gridCol w:w="1726"/>
        <w:gridCol w:w="1715"/>
        <w:gridCol w:w="2856"/>
      </w:tblGrid>
      <w:tr w:rsidR="00A42186" w14:paraId="663F1C1C" w14:textId="77777777" w:rsidTr="00DB5A93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B03DC" w14:textId="77777777" w:rsidR="00A42186" w:rsidRDefault="00A42186" w:rsidP="00DB5A93">
            <w:pPr>
              <w:pStyle w:val="Standard"/>
              <w:autoSpaceDE w:val="0"/>
              <w:jc w:val="center"/>
              <w:rPr>
                <w:rFonts w:ascii="Liberation Serif" w:hAnsi="Liberation Serif"/>
                <w:sz w:val="22"/>
                <w:szCs w:val="26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lastRenderedPageBreak/>
              <w:t>Фамилия, имя, отчество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FE324" w14:textId="77777777" w:rsidR="00A42186" w:rsidRDefault="00A42186" w:rsidP="00DB5A93">
            <w:pPr>
              <w:pStyle w:val="Standard"/>
              <w:autoSpaceDE w:val="0"/>
              <w:jc w:val="center"/>
              <w:rPr>
                <w:rFonts w:ascii="Liberation Serif" w:hAnsi="Liberation Serif"/>
                <w:sz w:val="22"/>
                <w:szCs w:val="26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t>Дата рождения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9BC36" w14:textId="77777777" w:rsidR="00A42186" w:rsidRDefault="00A42186" w:rsidP="00DB5A93">
            <w:pPr>
              <w:pStyle w:val="Standard"/>
              <w:autoSpaceDE w:val="0"/>
              <w:jc w:val="center"/>
              <w:rPr>
                <w:rFonts w:ascii="Liberation Serif" w:hAnsi="Liberation Serif"/>
                <w:sz w:val="22"/>
                <w:szCs w:val="26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t>адрес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63F41" w14:textId="77777777" w:rsidR="00A42186" w:rsidRDefault="00A42186" w:rsidP="00DB5A93">
            <w:pPr>
              <w:pStyle w:val="Standard"/>
              <w:autoSpaceDE w:val="0"/>
              <w:jc w:val="center"/>
              <w:rPr>
                <w:rFonts w:ascii="Liberation Serif" w:hAnsi="Liberation Serif"/>
                <w:sz w:val="22"/>
                <w:szCs w:val="26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t>ИНН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58012" w14:textId="77777777" w:rsidR="00A42186" w:rsidRDefault="00A42186" w:rsidP="00DB5A93">
            <w:pPr>
              <w:pStyle w:val="Standard"/>
              <w:autoSpaceDE w:val="0"/>
              <w:jc w:val="center"/>
              <w:rPr>
                <w:rFonts w:ascii="Liberation Serif" w:hAnsi="Liberation Serif"/>
                <w:sz w:val="22"/>
                <w:szCs w:val="26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t>Серия, номер и дата выдачи паспорта/свидетельства о рождении</w:t>
            </w:r>
          </w:p>
        </w:tc>
      </w:tr>
      <w:tr w:rsidR="00A42186" w14:paraId="5BE0B0CD" w14:textId="77777777" w:rsidTr="00DB5A93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65BD4" w14:textId="77777777" w:rsidR="00A42186" w:rsidRDefault="00A42186" w:rsidP="00DB5A93">
            <w:pPr>
              <w:pStyle w:val="Standard"/>
              <w:autoSpaceDE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D9EF2" w14:textId="77777777" w:rsidR="00A42186" w:rsidRDefault="00A42186" w:rsidP="00DB5A93">
            <w:pPr>
              <w:pStyle w:val="Standard"/>
              <w:autoSpaceDE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775F7" w14:textId="77777777" w:rsidR="00A42186" w:rsidRDefault="00A42186" w:rsidP="00DB5A93">
            <w:pPr>
              <w:pStyle w:val="Standard"/>
              <w:autoSpaceDE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56C95" w14:textId="77777777" w:rsidR="00A42186" w:rsidRDefault="00A42186" w:rsidP="00DB5A93">
            <w:pPr>
              <w:pStyle w:val="Standard"/>
              <w:autoSpaceDE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360AD" w14:textId="77777777" w:rsidR="00A42186" w:rsidRDefault="00A42186" w:rsidP="00DB5A93">
            <w:pPr>
              <w:pStyle w:val="Standard"/>
              <w:autoSpaceDE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14:paraId="55EB8E26" w14:textId="77777777" w:rsidR="00A42186" w:rsidRDefault="00A42186" w:rsidP="00A42186">
      <w:pPr>
        <w:pStyle w:val="Standard"/>
        <w:autoSpaceDE w:val="0"/>
        <w:jc w:val="both"/>
        <w:rPr>
          <w:rFonts w:ascii="Liberation Serif" w:hAnsi="Liberation Serif"/>
          <w:sz w:val="26"/>
          <w:szCs w:val="26"/>
        </w:rPr>
      </w:pPr>
    </w:p>
    <w:p w14:paraId="48B9344D" w14:textId="77777777" w:rsidR="00A42186" w:rsidRDefault="00A42186" w:rsidP="00A42186">
      <w:pPr>
        <w:pStyle w:val="Standard"/>
        <w:autoSpaceDE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ФИО руководителя учреждения</w:t>
      </w:r>
    </w:p>
    <w:p w14:paraId="0418486A" w14:textId="77777777" w:rsidR="00A42186" w:rsidRDefault="00A42186" w:rsidP="00A42186">
      <w:pPr>
        <w:pStyle w:val="Standard"/>
        <w:autoSpaceDE w:val="0"/>
      </w:pPr>
      <w:r>
        <w:rPr>
          <w:rStyle w:val="Policepardfaut"/>
          <w:rFonts w:ascii="Liberation Serif" w:hAnsi="Liberation Serif"/>
          <w:bCs/>
          <w:iCs/>
          <w:sz w:val="26"/>
          <w:szCs w:val="26"/>
        </w:rPr>
        <w:t>Дата</w:t>
      </w:r>
    </w:p>
    <w:p w14:paraId="329EC733" w14:textId="77777777" w:rsidR="00A42186" w:rsidRDefault="00A42186" w:rsidP="00A42186">
      <w:pPr>
        <w:pStyle w:val="Standard"/>
        <w:autoSpaceDE w:val="0"/>
        <w:rPr>
          <w:rFonts w:ascii="Liberation Serif" w:hAnsi="Liberation Serif"/>
          <w:b/>
          <w:bCs/>
          <w:sz w:val="26"/>
          <w:szCs w:val="26"/>
        </w:rPr>
      </w:pPr>
    </w:p>
    <w:p w14:paraId="104CCE51" w14:textId="77777777" w:rsidR="00A42186" w:rsidRDefault="00A42186" w:rsidP="00A42186">
      <w:pPr>
        <w:pStyle w:val="Standard"/>
        <w:autoSpaceDE w:val="0"/>
        <w:rPr>
          <w:rFonts w:ascii="Liberation Serif" w:hAnsi="Liberation Serif"/>
          <w:b/>
          <w:bCs/>
          <w:sz w:val="26"/>
          <w:szCs w:val="26"/>
        </w:rPr>
      </w:pPr>
    </w:p>
    <w:p w14:paraId="6D93A448" w14:textId="77777777" w:rsidR="00A42186" w:rsidRDefault="00A42186" w:rsidP="00A42186">
      <w:pPr>
        <w:pStyle w:val="Standard"/>
        <w:autoSpaceDE w:val="0"/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ЗАЯВКА</w:t>
      </w:r>
    </w:p>
    <w:p w14:paraId="54125A76" w14:textId="77777777" w:rsidR="00A42186" w:rsidRDefault="00A42186" w:rsidP="00A42186">
      <w:pPr>
        <w:pStyle w:val="Standard"/>
        <w:autoSpaceDE w:val="0"/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в номинации «дуэт, трио» и «вокальный ансамбль, группа»</w:t>
      </w:r>
    </w:p>
    <w:p w14:paraId="5F2547E4" w14:textId="77777777" w:rsidR="00A42186" w:rsidRDefault="00A42186" w:rsidP="00A42186">
      <w:pPr>
        <w:pStyle w:val="Standard"/>
        <w:autoSpaceDE w:val="0"/>
        <w:jc w:val="center"/>
      </w:pPr>
      <w:r>
        <w:rPr>
          <w:rFonts w:ascii="Liberation Serif" w:hAnsi="Liberation Serif"/>
          <w:sz w:val="26"/>
          <w:szCs w:val="26"/>
        </w:rPr>
        <w:t>на участие в Городском конкурсе хореографического искусства – 2023</w:t>
      </w:r>
    </w:p>
    <w:p w14:paraId="3443ECAA" w14:textId="77777777" w:rsidR="00A42186" w:rsidRDefault="00A42186" w:rsidP="00A42186">
      <w:pPr>
        <w:pStyle w:val="Standard"/>
        <w:autoSpaceDE w:val="0"/>
        <w:jc w:val="center"/>
        <w:rPr>
          <w:rFonts w:ascii="Liberation Serif" w:hAnsi="Liberation Serif"/>
          <w:i/>
          <w:iCs/>
          <w:sz w:val="26"/>
          <w:szCs w:val="26"/>
        </w:rPr>
      </w:pPr>
      <w:r>
        <w:rPr>
          <w:rFonts w:ascii="Liberation Serif" w:hAnsi="Liberation Serif"/>
          <w:i/>
          <w:iCs/>
          <w:sz w:val="26"/>
          <w:szCs w:val="26"/>
        </w:rPr>
        <w:t>(на каждый номер заполняется отдельно)</w:t>
      </w:r>
    </w:p>
    <w:p w14:paraId="2CDB12BF" w14:textId="77777777" w:rsidR="00A42186" w:rsidRDefault="00A42186" w:rsidP="00A42186">
      <w:pPr>
        <w:pStyle w:val="Standard"/>
        <w:autoSpaceDE w:val="0"/>
        <w:jc w:val="center"/>
        <w:rPr>
          <w:rFonts w:ascii="Liberation Serif" w:hAnsi="Liberation Serif"/>
          <w:i/>
          <w:iCs/>
          <w:sz w:val="26"/>
          <w:szCs w:val="26"/>
        </w:rPr>
      </w:pPr>
    </w:p>
    <w:p w14:paraId="6B6AECD2" w14:textId="77777777" w:rsidR="00A42186" w:rsidRDefault="00A42186" w:rsidP="00A42186">
      <w:pPr>
        <w:pStyle w:val="Standard"/>
        <w:autoSpaceDE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Название учреждения _________________________________________________________</w:t>
      </w:r>
    </w:p>
    <w:p w14:paraId="000C206A" w14:textId="77777777" w:rsidR="00A42186" w:rsidRDefault="00A42186" w:rsidP="00A42186">
      <w:pPr>
        <w:pStyle w:val="Standard"/>
        <w:autoSpaceDE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Название коллектива __________________________________________________________</w:t>
      </w:r>
    </w:p>
    <w:p w14:paraId="6C443A2D" w14:textId="77777777" w:rsidR="00A42186" w:rsidRDefault="00A42186" w:rsidP="00A42186">
      <w:pPr>
        <w:pStyle w:val="Standard"/>
        <w:autoSpaceDE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ФИО руководителей __________________________________________________________</w:t>
      </w:r>
    </w:p>
    <w:p w14:paraId="1078CEFB" w14:textId="77777777" w:rsidR="00A42186" w:rsidRDefault="00A42186" w:rsidP="00A42186">
      <w:pPr>
        <w:pStyle w:val="Standard"/>
        <w:autoSpaceDE w:val="0"/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Программа выступления</w:t>
      </w:r>
    </w:p>
    <w:p w14:paraId="05A93367" w14:textId="77777777" w:rsidR="00A42186" w:rsidRDefault="00A42186" w:rsidP="00A42186">
      <w:pPr>
        <w:pStyle w:val="Standard"/>
        <w:autoSpaceDE w:val="0"/>
        <w:jc w:val="center"/>
        <w:rPr>
          <w:rFonts w:ascii="Liberation Serif" w:hAnsi="Liberation Serif"/>
          <w:sz w:val="26"/>
          <w:szCs w:val="26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1557"/>
        <w:gridCol w:w="3691"/>
        <w:gridCol w:w="1275"/>
        <w:gridCol w:w="1425"/>
      </w:tblGrid>
      <w:tr w:rsidR="00A42186" w14:paraId="41A75532" w14:textId="77777777" w:rsidTr="00DB5A93">
        <w:trPr>
          <w:trHeight w:val="23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9D15" w14:textId="77777777" w:rsidR="00A42186" w:rsidRDefault="00A42186" w:rsidP="00DB5A93">
            <w:pPr>
              <w:pStyle w:val="Standard"/>
              <w:autoSpaceDE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номинация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7FDFB" w14:textId="77777777" w:rsidR="00A42186" w:rsidRDefault="00A42186" w:rsidP="00DB5A93">
            <w:pPr>
              <w:pStyle w:val="Standard"/>
              <w:autoSpaceDE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возрастная</w:t>
            </w:r>
          </w:p>
          <w:p w14:paraId="12A74760" w14:textId="77777777" w:rsidR="00A42186" w:rsidRDefault="00A42186" w:rsidP="00DB5A93">
            <w:pPr>
              <w:pStyle w:val="Standard"/>
              <w:autoSpaceDE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категория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9E267" w14:textId="77777777" w:rsidR="00A42186" w:rsidRDefault="00A42186" w:rsidP="00DB5A93">
            <w:pPr>
              <w:pStyle w:val="Standard"/>
              <w:autoSpaceDE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название номера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F498F" w14:textId="77777777" w:rsidR="00A42186" w:rsidRDefault="00A42186" w:rsidP="00DB5A93">
            <w:pPr>
              <w:pStyle w:val="Standard"/>
              <w:autoSpaceDE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хроно-метраж</w:t>
            </w:r>
            <w:proofErr w:type="gramEnd"/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5B902" w14:textId="77777777" w:rsidR="00A42186" w:rsidRDefault="00A42186" w:rsidP="00DB5A93">
            <w:pPr>
              <w:pStyle w:val="Standard"/>
              <w:autoSpaceDE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кол-во участников в номере</w:t>
            </w:r>
          </w:p>
        </w:tc>
      </w:tr>
      <w:tr w:rsidR="00A42186" w14:paraId="3E48662B" w14:textId="77777777" w:rsidTr="00DB5A93">
        <w:trPr>
          <w:trHeight w:val="23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C4657" w14:textId="77777777" w:rsidR="00A42186" w:rsidRDefault="00A42186" w:rsidP="00DB5A93">
            <w:pPr>
              <w:pStyle w:val="Standard"/>
              <w:autoSpaceDE w:val="0"/>
              <w:snapToGri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5603" w14:textId="77777777" w:rsidR="00A42186" w:rsidRDefault="00A42186" w:rsidP="00DB5A93">
            <w:pPr>
              <w:pStyle w:val="Standard"/>
              <w:autoSpaceDE w:val="0"/>
              <w:snapToGri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AC33" w14:textId="77777777" w:rsidR="00A42186" w:rsidRDefault="00A42186" w:rsidP="00DB5A93">
            <w:pPr>
              <w:pStyle w:val="Standard"/>
              <w:autoSpaceDE w:val="0"/>
              <w:snapToGri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5E4CA" w14:textId="77777777" w:rsidR="00A42186" w:rsidRDefault="00A42186" w:rsidP="00DB5A93">
            <w:pPr>
              <w:pStyle w:val="Standard"/>
              <w:autoSpaceDE w:val="0"/>
              <w:snapToGri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6DF12" w14:textId="77777777" w:rsidR="00A42186" w:rsidRDefault="00A42186" w:rsidP="00DB5A93">
            <w:pPr>
              <w:pStyle w:val="Standard"/>
              <w:autoSpaceDE w:val="0"/>
              <w:snapToGri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14:paraId="7A845509" w14:textId="77777777" w:rsidR="00A42186" w:rsidRDefault="00A42186" w:rsidP="00A42186">
      <w:pPr>
        <w:pStyle w:val="Standard"/>
        <w:autoSpaceDE w:val="0"/>
        <w:jc w:val="center"/>
        <w:rPr>
          <w:rFonts w:ascii="Liberation Serif" w:hAnsi="Liberation Serif"/>
          <w:sz w:val="26"/>
          <w:szCs w:val="26"/>
        </w:rPr>
      </w:pPr>
    </w:p>
    <w:p w14:paraId="41BF3D2B" w14:textId="77777777" w:rsidR="00A42186" w:rsidRDefault="00A42186" w:rsidP="00A42186">
      <w:pPr>
        <w:pStyle w:val="Standard"/>
        <w:autoSpaceDE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Контактная информация (тел., эл. почта) _________________________________________</w:t>
      </w:r>
    </w:p>
    <w:p w14:paraId="609A810C" w14:textId="25888EA8" w:rsidR="00A42186" w:rsidRDefault="00A42186" w:rsidP="00A42186">
      <w:pPr>
        <w:pStyle w:val="Standard"/>
        <w:autoSpaceDE w:val="0"/>
        <w:spacing w:line="276" w:lineRule="auto"/>
        <w:sectPr w:rsidR="00A42186">
          <w:headerReference w:type="default" r:id="rId41"/>
          <w:pgSz w:w="11906" w:h="16838"/>
          <w:pgMar w:top="480" w:right="836" w:bottom="720" w:left="1095" w:header="315" w:footer="720" w:gutter="0"/>
          <w:cols w:space="720"/>
        </w:sectPr>
      </w:pPr>
      <w:r>
        <w:rPr>
          <w:rFonts w:ascii="Liberation Serif" w:hAnsi="Liberation Serif"/>
        </w:rPr>
        <w:t>Подпись руководителя учреждения ________________/ ______________</w:t>
      </w:r>
      <w:r>
        <w:rPr>
          <w:rFonts w:ascii="Liberation Serif" w:hAnsi="Liberation Serif"/>
          <w:bCs/>
          <w:iCs/>
        </w:rPr>
        <w:t>Дата_________________</w:t>
      </w:r>
    </w:p>
    <w:p w14:paraId="2F7A6FB5" w14:textId="77777777" w:rsidR="00B82F82" w:rsidRDefault="00B82F82" w:rsidP="00A42186"/>
    <w:sectPr w:rsidR="00B8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8ED0" w14:textId="77777777" w:rsidR="009B7C67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877"/>
    <w:multiLevelType w:val="multilevel"/>
    <w:tmpl w:val="F3CEB426"/>
    <w:styleLink w:val="WW8Num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ED86DC2"/>
    <w:multiLevelType w:val="multilevel"/>
    <w:tmpl w:val="15AA83A0"/>
    <w:styleLink w:val="WW8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  <w:lang w:val="en-U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  <w:lang w:val="en-U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4F5E0941"/>
    <w:multiLevelType w:val="multilevel"/>
    <w:tmpl w:val="6F4898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6FB70D36"/>
    <w:multiLevelType w:val="multilevel"/>
    <w:tmpl w:val="111CB214"/>
    <w:styleLink w:val="WW8Num9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  <w:lang w:val="en-U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  <w:lang w:val="en-U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327440021">
    <w:abstractNumId w:val="3"/>
  </w:num>
  <w:num w:numId="2" w16cid:durableId="1529833587">
    <w:abstractNumId w:val="1"/>
  </w:num>
  <w:num w:numId="3" w16cid:durableId="1406420333">
    <w:abstractNumId w:val="0"/>
  </w:num>
  <w:num w:numId="4" w16cid:durableId="914313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86"/>
    <w:rsid w:val="00A42186"/>
    <w:rsid w:val="00B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FCDA"/>
  <w15:chartTrackingRefBased/>
  <w15:docId w15:val="{70F02BBE-C751-4436-BC45-89DCDF1D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421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21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-tte">
    <w:name w:val="En-tête"/>
    <w:basedOn w:val="a"/>
    <w:rsid w:val="00A42186"/>
    <w:pPr>
      <w:widowControl/>
      <w:suppressLineNumbers/>
      <w:tabs>
        <w:tab w:val="center" w:pos="4819"/>
        <w:tab w:val="right" w:pos="9638"/>
      </w:tabs>
    </w:pPr>
    <w:rPr>
      <w:szCs w:val="24"/>
    </w:rPr>
  </w:style>
  <w:style w:type="paragraph" w:customStyle="1" w:styleId="Paragraphedeliste">
    <w:name w:val="Paragraphe de liste"/>
    <w:basedOn w:val="a"/>
    <w:rsid w:val="00A42186"/>
    <w:pPr>
      <w:widowControl/>
      <w:suppressAutoHyphens w:val="0"/>
      <w:ind w:left="720"/>
      <w:textAlignment w:val="auto"/>
    </w:pPr>
    <w:rPr>
      <w:rFonts w:ascii="Calibri" w:eastAsia="Calibri" w:hAnsi="Calibri" w:cs="Calibri"/>
      <w:color w:val="000000"/>
      <w:kern w:val="3"/>
      <w:sz w:val="20"/>
    </w:rPr>
  </w:style>
  <w:style w:type="character" w:customStyle="1" w:styleId="Policepardfaut">
    <w:name w:val="Police par défaut"/>
    <w:rsid w:val="00A42186"/>
  </w:style>
  <w:style w:type="character" w:customStyle="1" w:styleId="Lienhypertexte">
    <w:name w:val="Lien hypertexte"/>
    <w:rsid w:val="00A42186"/>
    <w:rPr>
      <w:color w:val="0563C1"/>
      <w:u w:val="single"/>
    </w:rPr>
  </w:style>
  <w:style w:type="numbering" w:customStyle="1" w:styleId="WW8Num9">
    <w:name w:val="WW8Num9"/>
    <w:basedOn w:val="a2"/>
    <w:rsid w:val="00A42186"/>
    <w:pPr>
      <w:numPr>
        <w:numId w:val="1"/>
      </w:numPr>
    </w:pPr>
  </w:style>
  <w:style w:type="numbering" w:customStyle="1" w:styleId="WW8Num12">
    <w:name w:val="WW8Num12"/>
    <w:basedOn w:val="a2"/>
    <w:rsid w:val="00A42186"/>
    <w:pPr>
      <w:numPr>
        <w:numId w:val="2"/>
      </w:numPr>
    </w:pPr>
  </w:style>
  <w:style w:type="numbering" w:customStyle="1" w:styleId="WW8Num3">
    <w:name w:val="WW8Num3"/>
    <w:basedOn w:val="a2"/>
    <w:rsid w:val="00A421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knovometod@mail.ru" TargetMode="External"/><Relationship Id="rId18" Type="http://schemas.openxmlformats.org/officeDocument/2006/relationships/hyperlink" Target="mailto:dknovometod@mail.ru" TargetMode="External"/><Relationship Id="rId26" Type="http://schemas.openxmlformats.org/officeDocument/2006/relationships/hyperlink" Target="mailto:dknovometod@mail.ru" TargetMode="External"/><Relationship Id="rId39" Type="http://schemas.openxmlformats.org/officeDocument/2006/relationships/hyperlink" Target="mailto:dknovometod@mail.ru" TargetMode="External"/><Relationship Id="rId21" Type="http://schemas.openxmlformats.org/officeDocument/2006/relationships/hyperlink" Target="mailto:dknovometod@mail.ru" TargetMode="External"/><Relationship Id="rId34" Type="http://schemas.openxmlformats.org/officeDocument/2006/relationships/hyperlink" Target="mailto:dknovometod@mail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dknovometod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knovometod@mail.ru" TargetMode="External"/><Relationship Id="rId20" Type="http://schemas.openxmlformats.org/officeDocument/2006/relationships/hyperlink" Target="mailto:dknovometod@mail.ru" TargetMode="External"/><Relationship Id="rId29" Type="http://schemas.openxmlformats.org/officeDocument/2006/relationships/hyperlink" Target="mailto:dknovometod@mail.ru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mailto:dknovometod@mail.ru" TargetMode="External"/><Relationship Id="rId11" Type="http://schemas.openxmlformats.org/officeDocument/2006/relationships/hyperlink" Target="mailto:dknovometod@mail.ru" TargetMode="External"/><Relationship Id="rId24" Type="http://schemas.openxmlformats.org/officeDocument/2006/relationships/hyperlink" Target="mailto:dknovometod@mail.ru" TargetMode="External"/><Relationship Id="rId32" Type="http://schemas.openxmlformats.org/officeDocument/2006/relationships/hyperlink" Target="mailto:dknovometod@mail.ru" TargetMode="External"/><Relationship Id="rId37" Type="http://schemas.openxmlformats.org/officeDocument/2006/relationships/hyperlink" Target="mailto:dknovometod@mail.ru" TargetMode="External"/><Relationship Id="rId40" Type="http://schemas.openxmlformats.org/officeDocument/2006/relationships/hyperlink" Target="mailto:dknovometod@mail.ru" TargetMode="External"/><Relationship Id="rId5" Type="http://schemas.openxmlformats.org/officeDocument/2006/relationships/hyperlink" Target="https://vk.com/clubnovouralsk" TargetMode="External"/><Relationship Id="rId15" Type="http://schemas.openxmlformats.org/officeDocument/2006/relationships/hyperlink" Target="mailto:dknovometod@mail.ru" TargetMode="External"/><Relationship Id="rId23" Type="http://schemas.openxmlformats.org/officeDocument/2006/relationships/hyperlink" Target="mailto:dknovometod@mail.ru" TargetMode="External"/><Relationship Id="rId28" Type="http://schemas.openxmlformats.org/officeDocument/2006/relationships/hyperlink" Target="mailto:dknovometod@mail.ru" TargetMode="External"/><Relationship Id="rId36" Type="http://schemas.openxmlformats.org/officeDocument/2006/relationships/hyperlink" Target="mailto:dknovometod@mail.ru" TargetMode="External"/><Relationship Id="rId10" Type="http://schemas.openxmlformats.org/officeDocument/2006/relationships/hyperlink" Target="mailto:dknovometod@mail.ru" TargetMode="External"/><Relationship Id="rId19" Type="http://schemas.openxmlformats.org/officeDocument/2006/relationships/hyperlink" Target="mailto:dknovometod@mail.ru" TargetMode="External"/><Relationship Id="rId31" Type="http://schemas.openxmlformats.org/officeDocument/2006/relationships/hyperlink" Target="mailto:dknovometo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novometod@mail.ru" TargetMode="External"/><Relationship Id="rId14" Type="http://schemas.openxmlformats.org/officeDocument/2006/relationships/hyperlink" Target="mailto:dknovometod@mail.ru" TargetMode="External"/><Relationship Id="rId22" Type="http://schemas.openxmlformats.org/officeDocument/2006/relationships/hyperlink" Target="mailto:dknovometod@mail.ru" TargetMode="External"/><Relationship Id="rId27" Type="http://schemas.openxmlformats.org/officeDocument/2006/relationships/hyperlink" Target="mailto:dknovometod@mail.ru" TargetMode="External"/><Relationship Id="rId30" Type="http://schemas.openxmlformats.org/officeDocument/2006/relationships/hyperlink" Target="mailto:dknovometod@mail.ru" TargetMode="External"/><Relationship Id="rId35" Type="http://schemas.openxmlformats.org/officeDocument/2006/relationships/hyperlink" Target="mailto:dknovometod@mail.ru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dknovometod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knovometod@mail.ru" TargetMode="External"/><Relationship Id="rId17" Type="http://schemas.openxmlformats.org/officeDocument/2006/relationships/hyperlink" Target="mailto:dknovometod@mail.ru" TargetMode="External"/><Relationship Id="rId25" Type="http://schemas.openxmlformats.org/officeDocument/2006/relationships/hyperlink" Target="mailto:dknovometod@mail.ru" TargetMode="External"/><Relationship Id="rId33" Type="http://schemas.openxmlformats.org/officeDocument/2006/relationships/hyperlink" Target="mailto:dknovometod@mail.ru" TargetMode="External"/><Relationship Id="rId38" Type="http://schemas.openxmlformats.org/officeDocument/2006/relationships/hyperlink" Target="mailto:dknovo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2024-01-30T11:08:00Z</dcterms:created>
  <dcterms:modified xsi:type="dcterms:W3CDTF">2024-01-30T11:11:00Z</dcterms:modified>
</cp:coreProperties>
</file>